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7ED6C" w14:textId="61D95E54" w:rsidR="00712D26" w:rsidRPr="00B553B5" w:rsidRDefault="00AF2CB5" w:rsidP="001C7993">
      <w:pPr>
        <w:pStyle w:val="Heading1"/>
        <w:rPr>
          <w:rFonts w:ascii="Arial Narrow" w:hAnsi="Arial Narrow"/>
        </w:rPr>
      </w:pPr>
      <w:r>
        <w:rPr>
          <w:rFonts w:ascii="Arial Narrow" w:hAnsi="Arial Narrow"/>
        </w:rPr>
        <w:t xml:space="preserve">NANO3 </w:t>
      </w:r>
      <w:r w:rsidR="00737BE9">
        <w:rPr>
          <w:rFonts w:ascii="Arial Narrow" w:hAnsi="Arial Narrow"/>
        </w:rPr>
        <w:t>FACILITY USE</w:t>
      </w:r>
      <w:r w:rsidR="00712D26" w:rsidRPr="00B553B5">
        <w:rPr>
          <w:rFonts w:ascii="Arial Narrow" w:hAnsi="Arial Narrow"/>
        </w:rPr>
        <w:t xml:space="preserve"> AGREEMENT</w:t>
      </w:r>
    </w:p>
    <w:p w14:paraId="58FC181B" w14:textId="77777777" w:rsidR="00712D26" w:rsidRPr="004D1E24" w:rsidRDefault="00712D26" w:rsidP="001C7993">
      <w:pPr>
        <w:rPr>
          <w:rFonts w:ascii="Arial Narrow" w:hAnsi="Arial Narrow"/>
          <w:sz w:val="17"/>
        </w:rPr>
      </w:pPr>
    </w:p>
    <w:p w14:paraId="5A35B5C6" w14:textId="7272F370" w:rsidR="00712D26" w:rsidRPr="004D1E24" w:rsidRDefault="00712D26" w:rsidP="002733FE">
      <w:pPr>
        <w:pStyle w:val="BodyText"/>
        <w:tabs>
          <w:tab w:val="left" w:pos="1530"/>
        </w:tabs>
        <w:spacing w:line="276" w:lineRule="auto"/>
        <w:ind w:left="-90"/>
        <w:jc w:val="both"/>
        <w:rPr>
          <w:rFonts w:ascii="Arial Narrow" w:hAnsi="Arial Narrow"/>
          <w:sz w:val="17"/>
        </w:rPr>
      </w:pPr>
      <w:r w:rsidRPr="004978AA">
        <w:rPr>
          <w:rFonts w:ascii="Arial Narrow" w:hAnsi="Arial Narrow"/>
          <w:sz w:val="17"/>
        </w:rPr>
        <w:t xml:space="preserve">This </w:t>
      </w:r>
      <w:r w:rsidR="00737BE9">
        <w:rPr>
          <w:rFonts w:ascii="Arial Narrow" w:hAnsi="Arial Narrow"/>
          <w:sz w:val="17"/>
        </w:rPr>
        <w:t>Facility Use</w:t>
      </w:r>
      <w:r w:rsidRPr="004978AA">
        <w:rPr>
          <w:rFonts w:ascii="Arial Narrow" w:hAnsi="Arial Narrow"/>
          <w:sz w:val="17"/>
        </w:rPr>
        <w:t xml:space="preserve"> Agreement (“Agreement”) is entered into by and between </w:t>
      </w:r>
      <w:r w:rsidRPr="004978AA">
        <w:rPr>
          <w:rFonts w:ascii="Arial Narrow" w:hAnsi="Arial Narrow"/>
          <w:b/>
          <w:sz w:val="17"/>
        </w:rPr>
        <w:t xml:space="preserve">The Regents of the University of California on behalf of </w:t>
      </w:r>
      <w:r w:rsidR="004173D1" w:rsidRPr="004978AA">
        <w:rPr>
          <w:rFonts w:ascii="Arial Narrow" w:hAnsi="Arial Narrow"/>
          <w:b/>
          <w:sz w:val="17"/>
        </w:rPr>
        <w:t>its</w:t>
      </w:r>
      <w:r w:rsidRPr="004978AA">
        <w:rPr>
          <w:rFonts w:ascii="Arial Narrow" w:hAnsi="Arial Narrow"/>
          <w:b/>
          <w:sz w:val="17"/>
        </w:rPr>
        <w:t xml:space="preserve"> San Diego</w:t>
      </w:r>
      <w:r w:rsidR="004173D1" w:rsidRPr="004978AA">
        <w:rPr>
          <w:rFonts w:ascii="Arial Narrow" w:hAnsi="Arial Narrow"/>
          <w:b/>
          <w:sz w:val="17"/>
        </w:rPr>
        <w:t xml:space="preserve"> </w:t>
      </w:r>
      <w:r w:rsidR="00912913" w:rsidRPr="004978AA">
        <w:rPr>
          <w:rFonts w:ascii="Arial Narrow" w:hAnsi="Arial Narrow"/>
          <w:b/>
          <w:sz w:val="17"/>
        </w:rPr>
        <w:t>campus</w:t>
      </w:r>
      <w:r w:rsidR="00302E6F">
        <w:rPr>
          <w:rFonts w:ascii="Arial Narrow" w:hAnsi="Arial Narrow"/>
          <w:b/>
          <w:sz w:val="17"/>
        </w:rPr>
        <w:t>,</w:t>
      </w:r>
      <w:r w:rsidRPr="004978AA">
        <w:rPr>
          <w:rFonts w:ascii="Arial Narrow" w:hAnsi="Arial Narrow"/>
          <w:sz w:val="17"/>
        </w:rPr>
        <w:t xml:space="preserve"> a</w:t>
      </w:r>
      <w:r w:rsidRPr="004D1E24">
        <w:rPr>
          <w:rFonts w:ascii="Arial Narrow" w:hAnsi="Arial Narrow"/>
          <w:sz w:val="17"/>
        </w:rPr>
        <w:t xml:space="preserve"> public, not-for-profit, educational institution located at 9500 Gilman Drive, La Jolla, California 92093 (“UCSD”) and the </w:t>
      </w:r>
      <w:r w:rsidRPr="004D1E24">
        <w:rPr>
          <w:rFonts w:ascii="Arial Narrow" w:hAnsi="Arial Narrow"/>
          <w:b/>
          <w:sz w:val="17"/>
        </w:rPr>
        <w:t>Company</w:t>
      </w:r>
      <w:r w:rsidRPr="004D1E24">
        <w:rPr>
          <w:rFonts w:ascii="Arial Narrow" w:hAnsi="Arial Narrow"/>
          <w:sz w:val="17"/>
        </w:rPr>
        <w:t xml:space="preserve"> whose name and address appear on Exhibit A, attached here and incorporated by reference (“Company”). </w:t>
      </w:r>
    </w:p>
    <w:p w14:paraId="598B5155" w14:textId="77777777" w:rsidR="00712D26" w:rsidRPr="004D1E24" w:rsidRDefault="00712D26" w:rsidP="002733FE">
      <w:pPr>
        <w:spacing w:line="276" w:lineRule="auto"/>
        <w:ind w:left="-90"/>
        <w:jc w:val="both"/>
        <w:rPr>
          <w:rFonts w:ascii="Arial Narrow" w:hAnsi="Arial Narrow"/>
          <w:sz w:val="17"/>
        </w:rPr>
      </w:pPr>
    </w:p>
    <w:p w14:paraId="50BC1301" w14:textId="4CFB6F54" w:rsidR="00712D26" w:rsidRPr="004D1E24" w:rsidRDefault="00712D26" w:rsidP="002733FE">
      <w:pPr>
        <w:spacing w:line="276" w:lineRule="auto"/>
        <w:ind w:left="-90"/>
        <w:jc w:val="both"/>
        <w:rPr>
          <w:rFonts w:ascii="Arial Narrow" w:hAnsi="Arial Narrow"/>
          <w:sz w:val="17"/>
        </w:rPr>
      </w:pPr>
      <w:r w:rsidRPr="004D1E24">
        <w:rPr>
          <w:rFonts w:ascii="Arial Narrow" w:hAnsi="Arial Narrow"/>
          <w:sz w:val="17"/>
        </w:rPr>
        <w:t xml:space="preserve">In consideration of the mutual covenants set forth </w:t>
      </w:r>
      <w:r w:rsidR="005D02E0">
        <w:rPr>
          <w:rFonts w:ascii="Arial Narrow" w:hAnsi="Arial Narrow"/>
          <w:sz w:val="17"/>
        </w:rPr>
        <w:t>in this Agreement</w:t>
      </w:r>
      <w:r w:rsidRPr="004D1E24">
        <w:rPr>
          <w:rFonts w:ascii="Arial Narrow" w:hAnsi="Arial Narrow"/>
          <w:sz w:val="17"/>
        </w:rPr>
        <w:t>, the parties agree as follows:</w:t>
      </w:r>
    </w:p>
    <w:p w14:paraId="5A31E122" w14:textId="77777777" w:rsidR="00712D26" w:rsidRPr="004D1E24" w:rsidRDefault="00712D26" w:rsidP="002733FE">
      <w:pPr>
        <w:spacing w:line="276" w:lineRule="auto"/>
        <w:ind w:left="-90"/>
        <w:jc w:val="both"/>
        <w:rPr>
          <w:rFonts w:ascii="Arial Narrow" w:hAnsi="Arial Narrow"/>
          <w:sz w:val="17"/>
        </w:rPr>
      </w:pPr>
    </w:p>
    <w:p w14:paraId="4696B20A" w14:textId="77777777" w:rsidR="00712D26" w:rsidRPr="004D1E24" w:rsidRDefault="00712D26" w:rsidP="002733FE">
      <w:pPr>
        <w:numPr>
          <w:ilvl w:val="0"/>
          <w:numId w:val="1"/>
        </w:numPr>
        <w:spacing w:line="276" w:lineRule="auto"/>
        <w:ind w:left="-90"/>
        <w:jc w:val="both"/>
        <w:rPr>
          <w:rFonts w:ascii="Arial Narrow" w:hAnsi="Arial Narrow"/>
          <w:b/>
          <w:sz w:val="17"/>
          <w:u w:val="single"/>
        </w:rPr>
        <w:sectPr w:rsidR="00712D26" w:rsidRPr="004D1E24" w:rsidSect="008E420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pPr>
    </w:p>
    <w:p w14:paraId="1E38F790" w14:textId="3EBAE613" w:rsidR="0029075D" w:rsidRDefault="00712D26" w:rsidP="002733FE">
      <w:pPr>
        <w:numPr>
          <w:ilvl w:val="0"/>
          <w:numId w:val="1"/>
        </w:numPr>
        <w:spacing w:line="276" w:lineRule="auto"/>
        <w:jc w:val="both"/>
        <w:rPr>
          <w:rFonts w:ascii="Arial Narrow" w:hAnsi="Arial Narrow"/>
          <w:sz w:val="17"/>
        </w:rPr>
      </w:pPr>
      <w:r w:rsidRPr="00693EAE">
        <w:rPr>
          <w:rFonts w:ascii="Arial Narrow" w:hAnsi="Arial Narrow"/>
          <w:b/>
          <w:sz w:val="17"/>
          <w:u w:val="single"/>
        </w:rPr>
        <w:t>Scope of Work</w:t>
      </w:r>
      <w:r w:rsidRPr="00693EAE">
        <w:rPr>
          <w:rFonts w:ascii="Arial Narrow" w:hAnsi="Arial Narrow"/>
          <w:sz w:val="17"/>
        </w:rPr>
        <w:t xml:space="preserve">.  </w:t>
      </w:r>
      <w:r w:rsidRPr="00BE14D5">
        <w:rPr>
          <w:rFonts w:ascii="Arial Narrow" w:hAnsi="Arial Narrow"/>
          <w:sz w:val="17"/>
        </w:rPr>
        <w:t>UCSD will</w:t>
      </w:r>
      <w:r w:rsidR="00F73BFE" w:rsidRPr="00BE14D5">
        <w:rPr>
          <w:rFonts w:ascii="Arial Narrow" w:hAnsi="Arial Narrow"/>
          <w:sz w:val="17"/>
        </w:rPr>
        <w:t xml:space="preserve"> </w:t>
      </w:r>
      <w:r w:rsidRPr="00BE14D5">
        <w:rPr>
          <w:rFonts w:ascii="Arial Narrow" w:hAnsi="Arial Narrow"/>
          <w:sz w:val="17"/>
        </w:rPr>
        <w:t xml:space="preserve">perform the services set forth </w:t>
      </w:r>
      <w:r w:rsidR="00363D83" w:rsidRPr="00BE14D5">
        <w:rPr>
          <w:rFonts w:ascii="Arial Narrow" w:hAnsi="Arial Narrow"/>
          <w:sz w:val="17"/>
        </w:rPr>
        <w:t xml:space="preserve">in </w:t>
      </w:r>
      <w:r w:rsidRPr="00BE14D5">
        <w:rPr>
          <w:rFonts w:ascii="Arial Narrow" w:hAnsi="Arial Narrow"/>
          <w:sz w:val="17"/>
        </w:rPr>
        <w:t xml:space="preserve">Exhibit A </w:t>
      </w:r>
      <w:r w:rsidR="00363D83" w:rsidRPr="00BE14D5">
        <w:rPr>
          <w:rFonts w:ascii="Arial Narrow" w:hAnsi="Arial Narrow"/>
          <w:sz w:val="17"/>
        </w:rPr>
        <w:t>(“</w:t>
      </w:r>
      <w:r w:rsidRPr="00BE14D5">
        <w:rPr>
          <w:rFonts w:ascii="Arial Narrow" w:hAnsi="Arial Narrow"/>
          <w:sz w:val="17"/>
        </w:rPr>
        <w:t>Services</w:t>
      </w:r>
      <w:r w:rsidR="00363D83" w:rsidRPr="00BE14D5">
        <w:rPr>
          <w:rFonts w:ascii="Arial Narrow" w:hAnsi="Arial Narrow"/>
          <w:sz w:val="17"/>
        </w:rPr>
        <w:t>”)</w:t>
      </w:r>
      <w:r w:rsidRPr="00BE14D5">
        <w:rPr>
          <w:rFonts w:ascii="Arial Narrow" w:hAnsi="Arial Narrow"/>
          <w:sz w:val="17"/>
        </w:rPr>
        <w:t xml:space="preserve">, attached </w:t>
      </w:r>
      <w:r w:rsidR="005D02E0">
        <w:rPr>
          <w:rFonts w:ascii="Arial Narrow" w:hAnsi="Arial Narrow"/>
          <w:sz w:val="17"/>
        </w:rPr>
        <w:t>here</w:t>
      </w:r>
      <w:r w:rsidRPr="00BE14D5">
        <w:rPr>
          <w:rFonts w:ascii="Arial Narrow" w:hAnsi="Arial Narrow"/>
          <w:sz w:val="17"/>
        </w:rPr>
        <w:t xml:space="preserve"> and incorporated </w:t>
      </w:r>
      <w:r w:rsidR="005D02E0">
        <w:rPr>
          <w:rFonts w:ascii="Arial Narrow" w:hAnsi="Arial Narrow"/>
          <w:sz w:val="17"/>
        </w:rPr>
        <w:t>into this Agreement</w:t>
      </w:r>
      <w:r w:rsidR="00363D83" w:rsidRPr="00BE14D5">
        <w:rPr>
          <w:rFonts w:ascii="Arial Narrow" w:hAnsi="Arial Narrow"/>
          <w:sz w:val="17"/>
        </w:rPr>
        <w:t xml:space="preserve"> </w:t>
      </w:r>
      <w:r w:rsidRPr="00BE14D5">
        <w:rPr>
          <w:rFonts w:ascii="Arial Narrow" w:hAnsi="Arial Narrow"/>
          <w:sz w:val="17"/>
        </w:rPr>
        <w:t>by reference</w:t>
      </w:r>
      <w:r w:rsidR="00693EAE" w:rsidRPr="00BE14D5">
        <w:rPr>
          <w:rFonts w:ascii="Arial Narrow" w:hAnsi="Arial Narrow"/>
          <w:sz w:val="17"/>
        </w:rPr>
        <w:t>,</w:t>
      </w:r>
      <w:r w:rsidRPr="00BE14D5">
        <w:rPr>
          <w:rFonts w:ascii="Arial Narrow" w:hAnsi="Arial Narrow"/>
          <w:sz w:val="17"/>
        </w:rPr>
        <w:t xml:space="preserve"> </w:t>
      </w:r>
      <w:r w:rsidR="00EC5C38">
        <w:rPr>
          <w:rFonts w:ascii="Arial Narrow" w:hAnsi="Arial Narrow"/>
          <w:sz w:val="17"/>
        </w:rPr>
        <w:t>and/</w:t>
      </w:r>
      <w:r w:rsidR="00693EAE" w:rsidRPr="00BE14D5">
        <w:rPr>
          <w:rFonts w:ascii="Arial Narrow" w:hAnsi="Arial Narrow"/>
          <w:sz w:val="17"/>
        </w:rPr>
        <w:t xml:space="preserve">or will permit the Company </w:t>
      </w:r>
      <w:r w:rsidR="00037642">
        <w:rPr>
          <w:rFonts w:ascii="Arial Narrow" w:hAnsi="Arial Narrow"/>
          <w:sz w:val="17"/>
        </w:rPr>
        <w:t xml:space="preserve">and Company users </w:t>
      </w:r>
      <w:r w:rsidR="00693EAE" w:rsidRPr="00BE14D5">
        <w:rPr>
          <w:rFonts w:ascii="Arial Narrow" w:hAnsi="Arial Narrow"/>
          <w:sz w:val="17"/>
        </w:rPr>
        <w:t xml:space="preserve">to access and use </w:t>
      </w:r>
      <w:r w:rsidR="00EC5C38">
        <w:rPr>
          <w:rFonts w:ascii="Arial Narrow" w:hAnsi="Arial Narrow"/>
          <w:sz w:val="17"/>
        </w:rPr>
        <w:t xml:space="preserve">certain </w:t>
      </w:r>
      <w:r w:rsidR="00693EAE" w:rsidRPr="00BE14D5">
        <w:rPr>
          <w:rFonts w:ascii="Arial Narrow" w:hAnsi="Arial Narrow"/>
          <w:sz w:val="17"/>
        </w:rPr>
        <w:t xml:space="preserve">UCSD facilities in accordance with the terms and conditions </w:t>
      </w:r>
      <w:r w:rsidR="005D02E0">
        <w:rPr>
          <w:rFonts w:ascii="Arial Narrow" w:hAnsi="Arial Narrow"/>
          <w:sz w:val="17"/>
        </w:rPr>
        <w:t>here</w:t>
      </w:r>
      <w:r w:rsidR="00693EAE" w:rsidRPr="00BE14D5">
        <w:rPr>
          <w:rFonts w:ascii="Arial Narrow" w:hAnsi="Arial Narrow"/>
          <w:sz w:val="17"/>
        </w:rPr>
        <w:t xml:space="preserve"> and in Exhibit A.</w:t>
      </w:r>
    </w:p>
    <w:p w14:paraId="1896A490" w14:textId="68617CAF" w:rsidR="003A1220" w:rsidRPr="0029075D" w:rsidRDefault="003A1220" w:rsidP="003A1220">
      <w:pPr>
        <w:numPr>
          <w:ilvl w:val="0"/>
          <w:numId w:val="1"/>
        </w:numPr>
        <w:spacing w:line="276" w:lineRule="auto"/>
        <w:jc w:val="both"/>
        <w:rPr>
          <w:rFonts w:ascii="Arial Narrow" w:hAnsi="Arial Narrow"/>
          <w:b/>
          <w:sz w:val="17"/>
          <w:u w:val="single"/>
        </w:rPr>
      </w:pPr>
      <w:r w:rsidRPr="0029075D">
        <w:rPr>
          <w:rFonts w:ascii="Arial Narrow" w:hAnsi="Arial Narrow"/>
          <w:b/>
          <w:sz w:val="17"/>
          <w:u w:val="single"/>
        </w:rPr>
        <w:t>Agreement</w:t>
      </w:r>
      <w:r w:rsidR="00543AA2">
        <w:rPr>
          <w:rFonts w:ascii="Arial Narrow" w:hAnsi="Arial Narrow"/>
          <w:b/>
          <w:sz w:val="17"/>
          <w:u w:val="single"/>
        </w:rPr>
        <w:t xml:space="preserve"> Term</w:t>
      </w:r>
      <w:r w:rsidRPr="0029075D">
        <w:rPr>
          <w:rFonts w:ascii="Arial Narrow" w:hAnsi="Arial Narrow"/>
          <w:sz w:val="17"/>
        </w:rPr>
        <w:t xml:space="preserve">. This Agreement will begin on the date of its full execution (“Effective Date”) and end </w:t>
      </w:r>
      <w:r>
        <w:rPr>
          <w:rFonts w:ascii="Arial Narrow" w:hAnsi="Arial Narrow"/>
          <w:sz w:val="17"/>
        </w:rPr>
        <w:t>two years</w:t>
      </w:r>
      <w:r w:rsidRPr="0029075D">
        <w:rPr>
          <w:rFonts w:ascii="Arial Narrow" w:hAnsi="Arial Narrow"/>
          <w:sz w:val="17"/>
        </w:rPr>
        <w:t xml:space="preserve"> later</w:t>
      </w:r>
      <w:r>
        <w:rPr>
          <w:rFonts w:ascii="Arial Narrow" w:hAnsi="Arial Narrow"/>
          <w:sz w:val="17"/>
        </w:rPr>
        <w:t>, unless otherwise specified in Exhibit A</w:t>
      </w:r>
      <w:r w:rsidRPr="0029075D">
        <w:rPr>
          <w:rFonts w:ascii="Arial Narrow" w:hAnsi="Arial Narrow"/>
          <w:sz w:val="17"/>
        </w:rPr>
        <w:t>.</w:t>
      </w:r>
    </w:p>
    <w:p w14:paraId="6633EDEB" w14:textId="388075D2" w:rsidR="003A1220" w:rsidRPr="0029075D" w:rsidRDefault="003A1220" w:rsidP="003A1220">
      <w:pPr>
        <w:numPr>
          <w:ilvl w:val="0"/>
          <w:numId w:val="1"/>
        </w:numPr>
        <w:spacing w:line="276" w:lineRule="auto"/>
        <w:jc w:val="both"/>
        <w:rPr>
          <w:rFonts w:ascii="Arial Narrow" w:hAnsi="Arial Narrow"/>
          <w:b/>
          <w:sz w:val="17"/>
          <w:u w:val="single"/>
        </w:rPr>
      </w:pPr>
      <w:r w:rsidRPr="0029075D">
        <w:rPr>
          <w:rFonts w:ascii="Arial Narrow" w:hAnsi="Arial Narrow"/>
          <w:b/>
          <w:sz w:val="17"/>
          <w:u w:val="single"/>
        </w:rPr>
        <w:t>Contact</w:t>
      </w:r>
      <w:r w:rsidR="005465FE">
        <w:rPr>
          <w:rFonts w:ascii="Arial Narrow" w:hAnsi="Arial Narrow"/>
          <w:b/>
          <w:sz w:val="17"/>
          <w:u w:val="single"/>
        </w:rPr>
        <w:t>s</w:t>
      </w:r>
      <w:r w:rsidRPr="0029075D">
        <w:rPr>
          <w:rFonts w:ascii="Arial Narrow" w:hAnsi="Arial Narrow"/>
          <w:sz w:val="17"/>
        </w:rPr>
        <w:t>.</w:t>
      </w:r>
      <w:r>
        <w:rPr>
          <w:rFonts w:ascii="Arial Narrow" w:hAnsi="Arial Narrow"/>
          <w:sz w:val="17"/>
        </w:rPr>
        <w:t xml:space="preserve"> </w:t>
      </w:r>
      <w:r w:rsidRPr="0029075D">
        <w:rPr>
          <w:rFonts w:ascii="Arial Narrow" w:hAnsi="Arial Narrow"/>
          <w:sz w:val="17"/>
        </w:rPr>
        <w:t xml:space="preserve"> </w:t>
      </w:r>
      <w:r>
        <w:rPr>
          <w:rFonts w:ascii="Arial Narrow" w:hAnsi="Arial Narrow"/>
          <w:sz w:val="17"/>
        </w:rPr>
        <w:t>I</w:t>
      </w:r>
      <w:r w:rsidRPr="0029075D">
        <w:rPr>
          <w:rFonts w:ascii="Arial Narrow" w:hAnsi="Arial Narrow"/>
          <w:sz w:val="17"/>
        </w:rPr>
        <w:t>nquiries and notices with respect to this Agreement shall be sent to the contact</w:t>
      </w:r>
      <w:r w:rsidR="0080342F">
        <w:rPr>
          <w:rFonts w:ascii="Arial Narrow" w:hAnsi="Arial Narrow"/>
          <w:sz w:val="17"/>
        </w:rPr>
        <w:t>s</w:t>
      </w:r>
      <w:r w:rsidRPr="0029075D">
        <w:rPr>
          <w:rFonts w:ascii="Arial Narrow" w:hAnsi="Arial Narrow"/>
          <w:sz w:val="17"/>
        </w:rPr>
        <w:t xml:space="preserve"> whose name and information are </w:t>
      </w:r>
      <w:r w:rsidR="007F1B25">
        <w:rPr>
          <w:rFonts w:ascii="Arial Narrow" w:hAnsi="Arial Narrow"/>
          <w:sz w:val="17"/>
        </w:rPr>
        <w:t>stated</w:t>
      </w:r>
      <w:r>
        <w:rPr>
          <w:rFonts w:ascii="Arial Narrow" w:hAnsi="Arial Narrow"/>
          <w:sz w:val="17"/>
        </w:rPr>
        <w:t xml:space="preserve"> </w:t>
      </w:r>
      <w:r w:rsidRPr="0029075D">
        <w:rPr>
          <w:rFonts w:ascii="Arial Narrow" w:hAnsi="Arial Narrow"/>
          <w:sz w:val="17"/>
        </w:rPr>
        <w:t>in Exhibit A</w:t>
      </w:r>
      <w:r w:rsidR="0080342F">
        <w:rPr>
          <w:rFonts w:ascii="Arial Narrow" w:hAnsi="Arial Narrow"/>
          <w:sz w:val="17"/>
        </w:rPr>
        <w:t xml:space="preserve"> for each party</w:t>
      </w:r>
      <w:r w:rsidRPr="0029075D">
        <w:rPr>
          <w:rFonts w:ascii="Arial Narrow" w:hAnsi="Arial Narrow"/>
          <w:sz w:val="17"/>
        </w:rPr>
        <w:t>.</w:t>
      </w:r>
    </w:p>
    <w:p w14:paraId="231931C2" w14:textId="7776E81F" w:rsidR="003A1220" w:rsidRPr="003A1220" w:rsidRDefault="003A1220" w:rsidP="003A1220">
      <w:pPr>
        <w:numPr>
          <w:ilvl w:val="0"/>
          <w:numId w:val="1"/>
        </w:numPr>
        <w:spacing w:line="276" w:lineRule="auto"/>
        <w:jc w:val="both"/>
        <w:rPr>
          <w:rFonts w:ascii="Arial Narrow" w:hAnsi="Arial Narrow"/>
          <w:b/>
          <w:sz w:val="17"/>
          <w:u w:val="single"/>
        </w:rPr>
      </w:pPr>
      <w:r w:rsidRPr="0029075D">
        <w:rPr>
          <w:rFonts w:ascii="Arial Narrow" w:hAnsi="Arial Narrow"/>
          <w:b/>
          <w:color w:val="000000"/>
          <w:sz w:val="17"/>
          <w:u w:val="single"/>
        </w:rPr>
        <w:t>Responsibilities</w:t>
      </w:r>
      <w:r w:rsidRPr="0029075D">
        <w:rPr>
          <w:rFonts w:ascii="Arial Narrow" w:hAnsi="Arial Narrow"/>
          <w:color w:val="000000"/>
          <w:sz w:val="17"/>
        </w:rPr>
        <w:t xml:space="preserve">. </w:t>
      </w:r>
      <w:r w:rsidRPr="0029075D">
        <w:rPr>
          <w:rFonts w:ascii="Arial Narrow" w:hAnsi="Arial Narrow"/>
          <w:b/>
          <w:color w:val="000000"/>
          <w:sz w:val="17"/>
        </w:rPr>
        <w:t xml:space="preserve"> </w:t>
      </w:r>
      <w:r w:rsidRPr="0029075D">
        <w:rPr>
          <w:rFonts w:ascii="Arial Narrow" w:hAnsi="Arial Narrow"/>
          <w:color w:val="000000"/>
          <w:sz w:val="17"/>
        </w:rPr>
        <w:t>The</w:t>
      </w:r>
      <w:r w:rsidRPr="0029075D">
        <w:rPr>
          <w:rFonts w:ascii="Arial Narrow" w:hAnsi="Arial Narrow"/>
          <w:b/>
          <w:color w:val="000000"/>
          <w:sz w:val="17"/>
        </w:rPr>
        <w:t xml:space="preserve"> </w:t>
      </w:r>
      <w:r w:rsidRPr="0029075D">
        <w:rPr>
          <w:rFonts w:ascii="Arial Narrow" w:hAnsi="Arial Narrow"/>
          <w:color w:val="000000"/>
          <w:sz w:val="17"/>
        </w:rPr>
        <w:t xml:space="preserve">Company shall provide to UCSD any items or information required to allow UCSD to perform its work, and shall do so in a timely and secure manner. </w:t>
      </w:r>
      <w:r>
        <w:rPr>
          <w:rFonts w:ascii="Arial Narrow" w:hAnsi="Arial Narrow"/>
          <w:color w:val="000000"/>
          <w:sz w:val="17"/>
        </w:rPr>
        <w:t>All</w:t>
      </w:r>
      <w:r w:rsidRPr="0029075D">
        <w:rPr>
          <w:rFonts w:ascii="Arial Narrow" w:hAnsi="Arial Narrow"/>
          <w:color w:val="000000"/>
          <w:sz w:val="17"/>
        </w:rPr>
        <w:t xml:space="preserve"> parties agree to comply with any and all applicable laws, rules, regulations, and policies.</w:t>
      </w:r>
    </w:p>
    <w:p w14:paraId="1EB3D744" w14:textId="70B19475" w:rsidR="00A37356" w:rsidRPr="00AC6D91" w:rsidRDefault="00A37356" w:rsidP="002733FE">
      <w:pPr>
        <w:numPr>
          <w:ilvl w:val="0"/>
          <w:numId w:val="1"/>
        </w:numPr>
        <w:spacing w:line="276" w:lineRule="auto"/>
        <w:jc w:val="both"/>
        <w:rPr>
          <w:rFonts w:ascii="Arial Narrow" w:hAnsi="Arial Narrow"/>
          <w:b/>
          <w:bCs/>
          <w:sz w:val="17"/>
          <w:szCs w:val="15"/>
          <w:u w:val="single"/>
        </w:rPr>
      </w:pPr>
      <w:r w:rsidRPr="00AC6D91">
        <w:rPr>
          <w:rFonts w:ascii="Arial Narrow" w:hAnsi="Arial Narrow"/>
          <w:b/>
          <w:bCs/>
          <w:sz w:val="17"/>
          <w:szCs w:val="15"/>
          <w:u w:val="single"/>
        </w:rPr>
        <w:t xml:space="preserve">Facility </w:t>
      </w:r>
      <w:r w:rsidR="001A6586">
        <w:rPr>
          <w:rFonts w:ascii="Arial Narrow" w:hAnsi="Arial Narrow"/>
          <w:b/>
          <w:bCs/>
          <w:sz w:val="17"/>
          <w:szCs w:val="15"/>
          <w:u w:val="single"/>
        </w:rPr>
        <w:t xml:space="preserve">Independent </w:t>
      </w:r>
      <w:r w:rsidRPr="00AC6D91">
        <w:rPr>
          <w:rFonts w:ascii="Arial Narrow" w:hAnsi="Arial Narrow"/>
          <w:b/>
          <w:bCs/>
          <w:sz w:val="17"/>
          <w:szCs w:val="15"/>
          <w:u w:val="single"/>
        </w:rPr>
        <w:t>Use Requirements</w:t>
      </w:r>
      <w:r w:rsidR="00AC6D91">
        <w:rPr>
          <w:rFonts w:ascii="Arial Narrow" w:hAnsi="Arial Narrow"/>
          <w:sz w:val="17"/>
          <w:szCs w:val="15"/>
        </w:rPr>
        <w:t>.</w:t>
      </w:r>
      <w:r w:rsidRPr="00AC6D91">
        <w:rPr>
          <w:rFonts w:ascii="Arial Narrow" w:hAnsi="Arial Narrow"/>
          <w:sz w:val="17"/>
          <w:szCs w:val="15"/>
          <w:u w:val="single"/>
        </w:rPr>
        <w:t xml:space="preserve">  </w:t>
      </w:r>
    </w:p>
    <w:p w14:paraId="13268CC6" w14:textId="7082579B" w:rsidR="002733FE" w:rsidRDefault="00693EAE" w:rsidP="002733FE">
      <w:pPr>
        <w:numPr>
          <w:ilvl w:val="1"/>
          <w:numId w:val="1"/>
        </w:numPr>
        <w:tabs>
          <w:tab w:val="clear" w:pos="792"/>
        </w:tabs>
        <w:spacing w:line="276" w:lineRule="auto"/>
        <w:ind w:left="810" w:hanging="360"/>
        <w:jc w:val="both"/>
        <w:rPr>
          <w:rFonts w:ascii="Arial Narrow" w:hAnsi="Arial Narrow"/>
          <w:bCs/>
          <w:sz w:val="17"/>
          <w:szCs w:val="15"/>
        </w:rPr>
      </w:pPr>
      <w:bookmarkStart w:id="0" w:name="_Toc488559793"/>
      <w:r w:rsidRPr="00DC4436">
        <w:rPr>
          <w:rFonts w:ascii="Arial Narrow" w:hAnsi="Arial Narrow"/>
          <w:b/>
          <w:bCs/>
          <w:sz w:val="17"/>
          <w:szCs w:val="15"/>
          <w:u w:val="single"/>
        </w:rPr>
        <w:t>Nano3 Facility</w:t>
      </w:r>
      <w:r w:rsidRPr="00BE14D5">
        <w:rPr>
          <w:rFonts w:ascii="Arial Narrow" w:hAnsi="Arial Narrow"/>
          <w:b/>
          <w:bCs/>
          <w:sz w:val="17"/>
          <w:szCs w:val="15"/>
        </w:rPr>
        <w:t xml:space="preserve">.  </w:t>
      </w:r>
      <w:r w:rsidRPr="00BE14D5">
        <w:rPr>
          <w:rFonts w:ascii="Arial Narrow" w:hAnsi="Arial Narrow"/>
          <w:bCs/>
          <w:sz w:val="17"/>
          <w:szCs w:val="15"/>
        </w:rPr>
        <w:t>T</w:t>
      </w:r>
      <w:r w:rsidRPr="00D819DF">
        <w:rPr>
          <w:rFonts w:ascii="Arial Narrow" w:hAnsi="Arial Narrow"/>
          <w:bCs/>
          <w:sz w:val="17"/>
          <w:szCs w:val="15"/>
        </w:rPr>
        <w:t>he University of California, San Diego, Calit2 (</w:t>
      </w:r>
      <w:r w:rsidR="005D02E0">
        <w:rPr>
          <w:rFonts w:ascii="Arial Narrow" w:hAnsi="Arial Narrow"/>
          <w:bCs/>
          <w:sz w:val="17"/>
          <w:szCs w:val="15"/>
        </w:rPr>
        <w:t xml:space="preserve">“UCSD” or </w:t>
      </w:r>
      <w:r w:rsidRPr="00D819DF">
        <w:rPr>
          <w:rFonts w:ascii="Arial Narrow" w:hAnsi="Arial Narrow"/>
          <w:bCs/>
          <w:sz w:val="17"/>
          <w:szCs w:val="15"/>
        </w:rPr>
        <w:t xml:space="preserve">"Calit2") has established a Nano3 laboratory ("Nano3" or "facility") for use by </w:t>
      </w:r>
      <w:r w:rsidR="00CC2DEA">
        <w:rPr>
          <w:rFonts w:ascii="Arial Narrow" w:hAnsi="Arial Narrow"/>
          <w:bCs/>
          <w:sz w:val="17"/>
          <w:szCs w:val="15"/>
        </w:rPr>
        <w:t xml:space="preserve">UCSD </w:t>
      </w:r>
      <w:r w:rsidRPr="00D819DF">
        <w:rPr>
          <w:rFonts w:ascii="Arial Narrow" w:hAnsi="Arial Narrow"/>
          <w:bCs/>
          <w:sz w:val="17"/>
          <w:szCs w:val="15"/>
        </w:rPr>
        <w:t>faculty and students for academic and research purposes</w:t>
      </w:r>
      <w:r w:rsidRPr="00BE14D5">
        <w:rPr>
          <w:rFonts w:ascii="Arial Narrow" w:hAnsi="Arial Narrow"/>
          <w:bCs/>
          <w:sz w:val="17"/>
          <w:szCs w:val="15"/>
        </w:rPr>
        <w:t>.  As</w:t>
      </w:r>
      <w:r w:rsidRPr="00D819DF">
        <w:rPr>
          <w:rFonts w:ascii="Arial Narrow" w:hAnsi="Arial Narrow"/>
          <w:bCs/>
          <w:sz w:val="17"/>
          <w:szCs w:val="15"/>
        </w:rPr>
        <w:t xml:space="preserve"> a public service consistent with the mission of UCSD, and subject to such UCSD use, the Nano3 </w:t>
      </w:r>
      <w:r w:rsidR="00EC5C38">
        <w:rPr>
          <w:rFonts w:ascii="Arial Narrow" w:hAnsi="Arial Narrow"/>
          <w:bCs/>
          <w:sz w:val="17"/>
          <w:szCs w:val="15"/>
        </w:rPr>
        <w:t>may be</w:t>
      </w:r>
      <w:r w:rsidR="00EC5C38" w:rsidRPr="00D819DF">
        <w:rPr>
          <w:rFonts w:ascii="Arial Narrow" w:hAnsi="Arial Narrow"/>
          <w:bCs/>
          <w:sz w:val="17"/>
          <w:szCs w:val="15"/>
        </w:rPr>
        <w:t xml:space="preserve"> </w:t>
      </w:r>
      <w:r w:rsidRPr="00D819DF">
        <w:rPr>
          <w:rFonts w:ascii="Arial Narrow" w:hAnsi="Arial Narrow"/>
          <w:bCs/>
          <w:sz w:val="17"/>
          <w:szCs w:val="15"/>
        </w:rPr>
        <w:t>available for use by non-UCSD entities on an hourly fee basis to conduct independent activities for which satisfactory facilities do not exist elsewhere</w:t>
      </w:r>
      <w:r w:rsidR="00142111">
        <w:rPr>
          <w:rFonts w:ascii="Arial Narrow" w:hAnsi="Arial Narrow"/>
          <w:bCs/>
          <w:sz w:val="17"/>
          <w:szCs w:val="15"/>
        </w:rPr>
        <w:t>.</w:t>
      </w:r>
      <w:r w:rsidRPr="00D819DF">
        <w:rPr>
          <w:rFonts w:ascii="Arial Narrow" w:hAnsi="Arial Narrow"/>
          <w:bCs/>
          <w:sz w:val="17"/>
          <w:szCs w:val="15"/>
        </w:rPr>
        <w:t xml:space="preserve">  </w:t>
      </w:r>
      <w:bookmarkEnd w:id="0"/>
    </w:p>
    <w:p w14:paraId="17022930" w14:textId="77777777" w:rsidR="00724772" w:rsidRDefault="0029758E" w:rsidP="00724772">
      <w:pPr>
        <w:numPr>
          <w:ilvl w:val="1"/>
          <w:numId w:val="1"/>
        </w:numPr>
        <w:tabs>
          <w:tab w:val="clear" w:pos="792"/>
        </w:tabs>
        <w:spacing w:line="276" w:lineRule="auto"/>
        <w:ind w:left="810" w:hanging="360"/>
        <w:jc w:val="both"/>
        <w:rPr>
          <w:rFonts w:ascii="Arial Narrow" w:hAnsi="Arial Narrow"/>
          <w:bCs/>
          <w:sz w:val="17"/>
          <w:szCs w:val="15"/>
        </w:rPr>
      </w:pPr>
      <w:r>
        <w:rPr>
          <w:rFonts w:ascii="Arial Narrow" w:hAnsi="Arial Narrow"/>
          <w:b/>
          <w:bCs/>
          <w:sz w:val="17"/>
          <w:szCs w:val="15"/>
          <w:u w:val="single"/>
        </w:rPr>
        <w:t xml:space="preserve">Workplace Safety and </w:t>
      </w:r>
      <w:r w:rsidR="002733FE" w:rsidRPr="002733FE">
        <w:rPr>
          <w:rFonts w:ascii="Arial Narrow" w:hAnsi="Arial Narrow"/>
          <w:b/>
          <w:bCs/>
          <w:sz w:val="17"/>
          <w:szCs w:val="15"/>
          <w:u w:val="single"/>
        </w:rPr>
        <w:t>Mandatory User Training</w:t>
      </w:r>
      <w:r w:rsidR="00027ADF">
        <w:rPr>
          <w:rFonts w:ascii="Arial Narrow" w:hAnsi="Arial Narrow"/>
          <w:b/>
          <w:bCs/>
          <w:sz w:val="17"/>
          <w:szCs w:val="15"/>
          <w:u w:val="single"/>
        </w:rPr>
        <w:t>.</w:t>
      </w:r>
      <w:r w:rsidR="002733FE">
        <w:rPr>
          <w:rFonts w:ascii="Arial Narrow" w:hAnsi="Arial Narrow"/>
          <w:b/>
          <w:bCs/>
          <w:sz w:val="17"/>
          <w:szCs w:val="15"/>
        </w:rPr>
        <w:t xml:space="preserve"> </w:t>
      </w:r>
      <w:r w:rsidR="005D02E0">
        <w:rPr>
          <w:rFonts w:ascii="Arial Narrow" w:hAnsi="Arial Narrow"/>
          <w:b/>
          <w:bCs/>
          <w:sz w:val="17"/>
          <w:szCs w:val="15"/>
        </w:rPr>
        <w:t xml:space="preserve"> </w:t>
      </w:r>
      <w:r w:rsidR="00A37356" w:rsidRPr="002733FE">
        <w:rPr>
          <w:rFonts w:ascii="Arial Narrow" w:hAnsi="Arial Narrow"/>
          <w:b/>
          <w:bCs/>
          <w:sz w:val="17"/>
          <w:szCs w:val="15"/>
          <w:u w:val="single"/>
        </w:rPr>
        <w:fldChar w:fldCharType="begin"/>
      </w:r>
      <w:r w:rsidR="00A37356" w:rsidRPr="002733FE">
        <w:rPr>
          <w:rFonts w:ascii="Arial Narrow" w:hAnsi="Arial Narrow"/>
          <w:b/>
          <w:bCs/>
          <w:sz w:val="17"/>
          <w:szCs w:val="15"/>
          <w:u w:val="single"/>
        </w:rPr>
        <w:instrText>tc \l2 "</w:instrText>
      </w:r>
      <w:bookmarkStart w:id="1" w:name="_Toc450366309"/>
      <w:r w:rsidR="00A37356" w:rsidRPr="002733FE">
        <w:rPr>
          <w:rFonts w:ascii="Arial Narrow" w:hAnsi="Arial Narrow"/>
          <w:b/>
          <w:bCs/>
          <w:sz w:val="17"/>
          <w:szCs w:val="15"/>
          <w:u w:val="single"/>
        </w:rPr>
        <w:instrText>Parties</w:instrText>
      </w:r>
      <w:bookmarkEnd w:id="1"/>
      <w:r w:rsidR="00A37356" w:rsidRPr="002733FE">
        <w:rPr>
          <w:rFonts w:ascii="Arial Narrow" w:hAnsi="Arial Narrow"/>
          <w:b/>
          <w:bCs/>
          <w:sz w:val="17"/>
          <w:szCs w:val="15"/>
          <w:u w:val="single"/>
        </w:rPr>
        <w:instrText xml:space="preserve"> </w:instrText>
      </w:r>
      <w:r w:rsidR="00A37356" w:rsidRPr="002733FE">
        <w:rPr>
          <w:rFonts w:ascii="Arial Narrow" w:hAnsi="Arial Narrow"/>
          <w:b/>
          <w:bCs/>
          <w:sz w:val="17"/>
          <w:szCs w:val="15"/>
          <w:u w:val="single"/>
        </w:rPr>
        <w:fldChar w:fldCharType="end"/>
      </w:r>
      <w:r w:rsidR="00A37356" w:rsidRPr="002733FE">
        <w:rPr>
          <w:rFonts w:ascii="Arial Narrow" w:hAnsi="Arial Narrow"/>
          <w:bCs/>
          <w:sz w:val="17"/>
          <w:szCs w:val="15"/>
        </w:rPr>
        <w:t xml:space="preserve">As a user of the Nano3, the Company </w:t>
      </w:r>
      <w:r w:rsidR="00037642" w:rsidRPr="002733FE">
        <w:rPr>
          <w:rFonts w:ascii="Arial Narrow" w:hAnsi="Arial Narrow"/>
          <w:bCs/>
          <w:sz w:val="17"/>
          <w:szCs w:val="15"/>
        </w:rPr>
        <w:t xml:space="preserve">and Company users are </w:t>
      </w:r>
      <w:r w:rsidR="00A37356" w:rsidRPr="002733FE">
        <w:rPr>
          <w:rFonts w:ascii="Arial Narrow" w:hAnsi="Arial Narrow"/>
          <w:bCs/>
          <w:sz w:val="17"/>
          <w:szCs w:val="15"/>
        </w:rPr>
        <w:t xml:space="preserve">subject to facility regulations as set by </w:t>
      </w:r>
      <w:r w:rsidR="009C4C6E" w:rsidRPr="002733FE">
        <w:rPr>
          <w:rFonts w:ascii="Arial Narrow" w:hAnsi="Arial Narrow"/>
          <w:bCs/>
          <w:sz w:val="17"/>
          <w:szCs w:val="15"/>
        </w:rPr>
        <w:t xml:space="preserve">UC and the </w:t>
      </w:r>
      <w:r w:rsidR="00A37356" w:rsidRPr="002733FE">
        <w:rPr>
          <w:rFonts w:ascii="Arial Narrow" w:hAnsi="Arial Narrow"/>
          <w:bCs/>
          <w:sz w:val="17"/>
          <w:szCs w:val="15"/>
        </w:rPr>
        <w:t xml:space="preserve">Nano3 advisory committee and </w:t>
      </w:r>
      <w:r w:rsidR="00224D29" w:rsidRPr="002733FE">
        <w:rPr>
          <w:rFonts w:ascii="Arial Narrow" w:hAnsi="Arial Narrow"/>
          <w:bCs/>
          <w:sz w:val="17"/>
          <w:szCs w:val="15"/>
        </w:rPr>
        <w:t>agree to</w:t>
      </w:r>
      <w:r w:rsidR="00A37356" w:rsidRPr="002733FE">
        <w:rPr>
          <w:rFonts w:ascii="Arial Narrow" w:hAnsi="Arial Narrow"/>
          <w:bCs/>
          <w:sz w:val="17"/>
          <w:szCs w:val="15"/>
        </w:rPr>
        <w:t xml:space="preserve"> </w:t>
      </w:r>
      <w:r w:rsidR="00DC4436" w:rsidRPr="002733FE">
        <w:rPr>
          <w:rFonts w:ascii="Arial Narrow" w:hAnsi="Arial Narrow"/>
          <w:bCs/>
          <w:sz w:val="17"/>
          <w:szCs w:val="15"/>
        </w:rPr>
        <w:t>comply with</w:t>
      </w:r>
      <w:r w:rsidR="00A37356" w:rsidRPr="002733FE">
        <w:rPr>
          <w:rFonts w:ascii="Arial Narrow" w:hAnsi="Arial Narrow"/>
          <w:bCs/>
          <w:sz w:val="17"/>
          <w:szCs w:val="15"/>
        </w:rPr>
        <w:t xml:space="preserve"> standard operating and safety procedures</w:t>
      </w:r>
      <w:r>
        <w:rPr>
          <w:rFonts w:ascii="Arial Narrow" w:hAnsi="Arial Narrow"/>
          <w:bCs/>
          <w:sz w:val="17"/>
          <w:szCs w:val="15"/>
        </w:rPr>
        <w:t xml:space="preserve"> including but not limited to </w:t>
      </w:r>
      <w:r w:rsidRPr="00D819DF">
        <w:rPr>
          <w:rFonts w:ascii="Arial Narrow" w:hAnsi="Arial Narrow"/>
          <w:bCs/>
          <w:sz w:val="17"/>
          <w:szCs w:val="15"/>
        </w:rPr>
        <w:t>all applicable provisions of UCSD Environmental Health and Safety directives and related instructions and procedures pertaining to workplace safety, security, protection, industrial safety, work authorization, equipment control, emergency plans, and other facility use requirements and departmental administrative controls.</w:t>
      </w:r>
      <w:r w:rsidR="00A37356" w:rsidRPr="002733FE">
        <w:rPr>
          <w:rFonts w:ascii="Arial Narrow" w:hAnsi="Arial Narrow"/>
          <w:bCs/>
          <w:sz w:val="17"/>
          <w:szCs w:val="15"/>
        </w:rPr>
        <w:t xml:space="preserve"> Prior to </w:t>
      </w:r>
      <w:r w:rsidR="000249CF" w:rsidRPr="002733FE">
        <w:rPr>
          <w:rFonts w:ascii="Arial Narrow" w:hAnsi="Arial Narrow"/>
          <w:bCs/>
          <w:sz w:val="17"/>
          <w:szCs w:val="15"/>
        </w:rPr>
        <w:t xml:space="preserve">using, accessing, and/or </w:t>
      </w:r>
      <w:r w:rsidR="00A37356" w:rsidRPr="002733FE">
        <w:rPr>
          <w:rFonts w:ascii="Arial Narrow" w:hAnsi="Arial Narrow"/>
          <w:bCs/>
          <w:sz w:val="17"/>
          <w:szCs w:val="15"/>
        </w:rPr>
        <w:t xml:space="preserve">performing work in the facility, </w:t>
      </w:r>
      <w:r w:rsidR="007E5296" w:rsidRPr="002733FE">
        <w:rPr>
          <w:rFonts w:ascii="Arial Narrow" w:hAnsi="Arial Narrow"/>
          <w:bCs/>
          <w:sz w:val="17"/>
          <w:szCs w:val="15"/>
        </w:rPr>
        <w:t>any</w:t>
      </w:r>
      <w:r w:rsidR="00A37356" w:rsidRPr="002733FE">
        <w:rPr>
          <w:rFonts w:ascii="Arial Narrow" w:hAnsi="Arial Narrow"/>
          <w:bCs/>
          <w:sz w:val="17"/>
          <w:szCs w:val="15"/>
        </w:rPr>
        <w:t xml:space="preserve"> Company</w:t>
      </w:r>
      <w:r w:rsidR="009C4C6E" w:rsidRPr="002733FE">
        <w:rPr>
          <w:rFonts w:ascii="Arial Narrow" w:hAnsi="Arial Narrow"/>
          <w:bCs/>
          <w:sz w:val="17"/>
          <w:szCs w:val="15"/>
        </w:rPr>
        <w:t xml:space="preserve"> user</w:t>
      </w:r>
      <w:r w:rsidR="00A37356" w:rsidRPr="002733FE">
        <w:rPr>
          <w:rFonts w:ascii="Arial Narrow" w:hAnsi="Arial Narrow"/>
          <w:bCs/>
          <w:sz w:val="17"/>
          <w:szCs w:val="15"/>
        </w:rPr>
        <w:t xml:space="preserve"> must complete </w:t>
      </w:r>
      <w:r w:rsidR="00EE6E39" w:rsidRPr="002733FE">
        <w:rPr>
          <w:rFonts w:ascii="Arial Narrow" w:hAnsi="Arial Narrow"/>
          <w:bCs/>
          <w:sz w:val="17"/>
          <w:szCs w:val="15"/>
        </w:rPr>
        <w:t>required</w:t>
      </w:r>
      <w:r w:rsidR="00A37356" w:rsidRPr="002733FE">
        <w:rPr>
          <w:rFonts w:ascii="Arial Narrow" w:hAnsi="Arial Narrow"/>
          <w:bCs/>
          <w:sz w:val="17"/>
          <w:szCs w:val="15"/>
        </w:rPr>
        <w:t xml:space="preserve"> training in facility safety procedures</w:t>
      </w:r>
      <w:r w:rsidR="007E5296" w:rsidRPr="002733FE">
        <w:rPr>
          <w:rFonts w:ascii="Arial Narrow" w:hAnsi="Arial Narrow"/>
          <w:bCs/>
          <w:sz w:val="17"/>
          <w:szCs w:val="15"/>
        </w:rPr>
        <w:t xml:space="preserve"> and</w:t>
      </w:r>
      <w:r w:rsidR="00404206" w:rsidRPr="002733FE">
        <w:rPr>
          <w:rFonts w:ascii="Arial Narrow" w:hAnsi="Arial Narrow"/>
          <w:bCs/>
          <w:sz w:val="17"/>
          <w:szCs w:val="15"/>
        </w:rPr>
        <w:t xml:space="preserve"> be </w:t>
      </w:r>
      <w:r w:rsidR="007E5296" w:rsidRPr="002733FE">
        <w:rPr>
          <w:rFonts w:ascii="Arial Narrow" w:hAnsi="Arial Narrow"/>
          <w:bCs/>
          <w:sz w:val="17"/>
          <w:szCs w:val="15"/>
        </w:rPr>
        <w:t>approved</w:t>
      </w:r>
      <w:r w:rsidR="00F16044" w:rsidRPr="002733FE">
        <w:rPr>
          <w:rFonts w:ascii="Arial Narrow" w:hAnsi="Arial Narrow"/>
          <w:bCs/>
          <w:sz w:val="17"/>
          <w:szCs w:val="15"/>
        </w:rPr>
        <w:t xml:space="preserve"> by Nano3 staff</w:t>
      </w:r>
      <w:r w:rsidR="007E5296" w:rsidRPr="002733FE">
        <w:rPr>
          <w:rFonts w:ascii="Arial Narrow" w:hAnsi="Arial Narrow"/>
          <w:bCs/>
          <w:sz w:val="17"/>
          <w:szCs w:val="15"/>
        </w:rPr>
        <w:t xml:space="preserve"> to proceed</w:t>
      </w:r>
      <w:r w:rsidR="00A37356" w:rsidRPr="002733FE">
        <w:rPr>
          <w:rFonts w:ascii="Arial Narrow" w:hAnsi="Arial Narrow"/>
          <w:bCs/>
          <w:sz w:val="17"/>
          <w:szCs w:val="15"/>
        </w:rPr>
        <w:t xml:space="preserve">.  </w:t>
      </w:r>
      <w:r w:rsidR="009C4C6E" w:rsidRPr="002733FE">
        <w:rPr>
          <w:rFonts w:ascii="Arial Narrow" w:hAnsi="Arial Narrow"/>
          <w:bCs/>
          <w:sz w:val="17"/>
          <w:szCs w:val="15"/>
        </w:rPr>
        <w:t>UCSD</w:t>
      </w:r>
      <w:r w:rsidR="00A37356" w:rsidRPr="002733FE">
        <w:rPr>
          <w:rFonts w:ascii="Arial Narrow" w:hAnsi="Arial Narrow"/>
          <w:bCs/>
          <w:sz w:val="17"/>
          <w:szCs w:val="15"/>
        </w:rPr>
        <w:t xml:space="preserve"> will schedule the training with the Company</w:t>
      </w:r>
      <w:r w:rsidR="00037642" w:rsidRPr="002733FE">
        <w:rPr>
          <w:rFonts w:ascii="Arial Narrow" w:hAnsi="Arial Narrow"/>
          <w:bCs/>
          <w:sz w:val="17"/>
          <w:szCs w:val="15"/>
        </w:rPr>
        <w:t xml:space="preserve"> and/or Company</w:t>
      </w:r>
      <w:r w:rsidR="00A37356" w:rsidRPr="002733FE">
        <w:rPr>
          <w:rFonts w:ascii="Arial Narrow" w:hAnsi="Arial Narrow"/>
          <w:bCs/>
          <w:sz w:val="17"/>
          <w:szCs w:val="15"/>
        </w:rPr>
        <w:t xml:space="preserve"> </w:t>
      </w:r>
      <w:r w:rsidR="00037642" w:rsidRPr="002733FE">
        <w:rPr>
          <w:rFonts w:ascii="Arial Narrow" w:hAnsi="Arial Narrow"/>
          <w:bCs/>
          <w:sz w:val="17"/>
          <w:szCs w:val="15"/>
        </w:rPr>
        <w:t xml:space="preserve">users </w:t>
      </w:r>
      <w:r w:rsidR="00A37356" w:rsidRPr="002733FE">
        <w:rPr>
          <w:rFonts w:ascii="Arial Narrow" w:hAnsi="Arial Narrow"/>
          <w:bCs/>
          <w:sz w:val="17"/>
          <w:szCs w:val="15"/>
        </w:rPr>
        <w:t xml:space="preserve">upon execution of this Agreement. </w:t>
      </w:r>
      <w:r w:rsidR="002B2011">
        <w:rPr>
          <w:rFonts w:ascii="Arial Narrow" w:hAnsi="Arial Narrow"/>
          <w:bCs/>
          <w:sz w:val="17"/>
          <w:szCs w:val="15"/>
        </w:rPr>
        <w:t>Although</w:t>
      </w:r>
      <w:r w:rsidR="00A37356" w:rsidRPr="002733FE">
        <w:rPr>
          <w:rFonts w:ascii="Arial Narrow" w:hAnsi="Arial Narrow"/>
          <w:bCs/>
          <w:sz w:val="17"/>
          <w:szCs w:val="15"/>
        </w:rPr>
        <w:t xml:space="preserve"> </w:t>
      </w:r>
      <w:r w:rsidR="00EC5C38" w:rsidRPr="002733FE">
        <w:rPr>
          <w:rFonts w:ascii="Arial Narrow" w:hAnsi="Arial Narrow"/>
          <w:bCs/>
          <w:sz w:val="17"/>
          <w:szCs w:val="15"/>
        </w:rPr>
        <w:t xml:space="preserve">UCSD </w:t>
      </w:r>
      <w:r w:rsidR="00A37356" w:rsidRPr="002733FE">
        <w:rPr>
          <w:rFonts w:ascii="Arial Narrow" w:hAnsi="Arial Narrow"/>
          <w:bCs/>
          <w:sz w:val="17"/>
          <w:szCs w:val="15"/>
        </w:rPr>
        <w:t xml:space="preserve">staff and management of the Nano3 will provide </w:t>
      </w:r>
      <w:r w:rsidR="00EC5C38" w:rsidRPr="002733FE">
        <w:rPr>
          <w:rFonts w:ascii="Arial Narrow" w:hAnsi="Arial Narrow"/>
          <w:bCs/>
          <w:sz w:val="17"/>
          <w:szCs w:val="15"/>
        </w:rPr>
        <w:t xml:space="preserve">basic </w:t>
      </w:r>
      <w:r w:rsidR="00A37356" w:rsidRPr="002733FE">
        <w:rPr>
          <w:rFonts w:ascii="Arial Narrow" w:hAnsi="Arial Narrow"/>
          <w:bCs/>
          <w:sz w:val="17"/>
          <w:szCs w:val="15"/>
        </w:rPr>
        <w:t>training to users, the Company acknowledges that the ultimate responsibility for</w:t>
      </w:r>
      <w:r w:rsidR="002B2011">
        <w:rPr>
          <w:rFonts w:ascii="Arial Narrow" w:hAnsi="Arial Narrow"/>
          <w:bCs/>
          <w:sz w:val="17"/>
          <w:szCs w:val="15"/>
        </w:rPr>
        <w:t xml:space="preserve"> safe</w:t>
      </w:r>
      <w:r w:rsidR="00A37356" w:rsidRPr="002733FE">
        <w:rPr>
          <w:rFonts w:ascii="Arial Narrow" w:hAnsi="Arial Narrow"/>
          <w:bCs/>
          <w:sz w:val="17"/>
          <w:szCs w:val="15"/>
        </w:rPr>
        <w:t xml:space="preserve"> use of the facility rests with the Company</w:t>
      </w:r>
      <w:r w:rsidR="009A2516" w:rsidRPr="002733FE">
        <w:rPr>
          <w:rFonts w:ascii="Arial Narrow" w:hAnsi="Arial Narrow"/>
          <w:bCs/>
          <w:sz w:val="17"/>
          <w:szCs w:val="15"/>
        </w:rPr>
        <w:t>.</w:t>
      </w:r>
      <w:r w:rsidR="00037642" w:rsidRPr="002733FE">
        <w:rPr>
          <w:rFonts w:ascii="Arial Narrow" w:hAnsi="Arial Narrow"/>
          <w:bCs/>
          <w:sz w:val="17"/>
          <w:szCs w:val="15"/>
        </w:rPr>
        <w:t xml:space="preserve"> </w:t>
      </w:r>
      <w:r w:rsidR="00EC5C38" w:rsidRPr="002733FE">
        <w:rPr>
          <w:rFonts w:ascii="Arial Narrow" w:hAnsi="Arial Narrow"/>
          <w:bCs/>
          <w:sz w:val="17"/>
          <w:szCs w:val="15"/>
        </w:rPr>
        <w:t>Company assumes all risk and liability associated with use of the facility</w:t>
      </w:r>
      <w:r w:rsidR="00DE22F6" w:rsidRPr="002733FE">
        <w:rPr>
          <w:rFonts w:ascii="Arial Narrow" w:hAnsi="Arial Narrow"/>
          <w:bCs/>
          <w:sz w:val="17"/>
          <w:szCs w:val="15"/>
        </w:rPr>
        <w:t xml:space="preserve"> and equipment/materials/items </w:t>
      </w:r>
      <w:r w:rsidR="005D02E0">
        <w:rPr>
          <w:rFonts w:ascii="Arial Narrow" w:hAnsi="Arial Narrow"/>
          <w:bCs/>
          <w:sz w:val="17"/>
          <w:szCs w:val="15"/>
        </w:rPr>
        <w:t>in the facility</w:t>
      </w:r>
      <w:r w:rsidR="00EC5C38" w:rsidRPr="002733FE">
        <w:rPr>
          <w:rFonts w:ascii="Arial Narrow" w:hAnsi="Arial Narrow"/>
          <w:bCs/>
          <w:sz w:val="17"/>
          <w:szCs w:val="15"/>
        </w:rPr>
        <w:t xml:space="preserve"> by Company or Company users</w:t>
      </w:r>
      <w:r w:rsidR="00A37356" w:rsidRPr="002733FE">
        <w:rPr>
          <w:rFonts w:ascii="Arial Narrow" w:hAnsi="Arial Narrow"/>
          <w:bCs/>
          <w:sz w:val="17"/>
          <w:szCs w:val="15"/>
        </w:rPr>
        <w:t xml:space="preserve">. </w:t>
      </w:r>
      <w:bookmarkStart w:id="2" w:name="_Toc488559794"/>
      <w:r w:rsidR="00DE22F6" w:rsidRPr="002733FE">
        <w:rPr>
          <w:rFonts w:ascii="Arial Narrow" w:hAnsi="Arial Narrow"/>
          <w:bCs/>
          <w:sz w:val="17"/>
          <w:szCs w:val="15"/>
        </w:rPr>
        <w:t xml:space="preserve">Company is wholly responsible for any and all damage </w:t>
      </w:r>
      <w:bookmarkStart w:id="3" w:name="_Hlk157673986"/>
      <w:r w:rsidR="00DE22F6" w:rsidRPr="002733FE">
        <w:rPr>
          <w:rFonts w:ascii="Arial Narrow" w:hAnsi="Arial Narrow"/>
          <w:bCs/>
          <w:sz w:val="17"/>
          <w:szCs w:val="15"/>
        </w:rPr>
        <w:t xml:space="preserve">to facilities and/or equipment occurring during and/or resulting from </w:t>
      </w:r>
      <w:r w:rsidR="007D7FE0" w:rsidRPr="002733FE">
        <w:rPr>
          <w:rFonts w:ascii="Arial Narrow" w:hAnsi="Arial Narrow"/>
          <w:bCs/>
          <w:sz w:val="17"/>
          <w:szCs w:val="15"/>
        </w:rPr>
        <w:t>Company or Company users</w:t>
      </w:r>
      <w:r w:rsidR="007D7FE0">
        <w:rPr>
          <w:rFonts w:ascii="Arial Narrow" w:hAnsi="Arial Narrow"/>
          <w:bCs/>
          <w:sz w:val="17"/>
          <w:szCs w:val="15"/>
        </w:rPr>
        <w:t xml:space="preserve">’ </w:t>
      </w:r>
      <w:r w:rsidR="00DE22F6" w:rsidRPr="002733FE">
        <w:rPr>
          <w:rFonts w:ascii="Arial Narrow" w:hAnsi="Arial Narrow"/>
          <w:bCs/>
          <w:sz w:val="17"/>
          <w:szCs w:val="15"/>
        </w:rPr>
        <w:t>use</w:t>
      </w:r>
      <w:bookmarkEnd w:id="3"/>
      <w:r w:rsidR="00DE22F6" w:rsidRPr="002733FE">
        <w:rPr>
          <w:rFonts w:ascii="Arial Narrow" w:hAnsi="Arial Narrow"/>
          <w:bCs/>
          <w:sz w:val="17"/>
          <w:szCs w:val="15"/>
        </w:rPr>
        <w:t>, and shall promptly pay any and all invoices related to such damages in accordance wit</w:t>
      </w:r>
      <w:r w:rsidR="0080342F">
        <w:rPr>
          <w:rFonts w:ascii="Arial Narrow" w:hAnsi="Arial Narrow"/>
          <w:bCs/>
          <w:sz w:val="17"/>
          <w:szCs w:val="15"/>
        </w:rPr>
        <w:t>h the requirements of</w:t>
      </w:r>
      <w:r w:rsidR="00DE22F6" w:rsidRPr="002733FE">
        <w:rPr>
          <w:rFonts w:ascii="Arial Narrow" w:hAnsi="Arial Narrow"/>
          <w:bCs/>
          <w:sz w:val="17"/>
          <w:szCs w:val="15"/>
        </w:rPr>
        <w:t xml:space="preserve"> this Agreement.</w:t>
      </w:r>
    </w:p>
    <w:p w14:paraId="0E981975" w14:textId="77777777" w:rsidR="00724772" w:rsidRDefault="00A37356" w:rsidP="00724772">
      <w:pPr>
        <w:numPr>
          <w:ilvl w:val="1"/>
          <w:numId w:val="1"/>
        </w:numPr>
        <w:tabs>
          <w:tab w:val="clear" w:pos="792"/>
        </w:tabs>
        <w:spacing w:line="276" w:lineRule="auto"/>
        <w:ind w:left="810" w:hanging="360"/>
        <w:jc w:val="both"/>
        <w:rPr>
          <w:rFonts w:ascii="Arial Narrow" w:hAnsi="Arial Narrow"/>
          <w:bCs/>
          <w:sz w:val="17"/>
          <w:szCs w:val="15"/>
        </w:rPr>
      </w:pPr>
      <w:r w:rsidRPr="00724772">
        <w:rPr>
          <w:rFonts w:ascii="Arial Narrow" w:hAnsi="Arial Narrow"/>
          <w:b/>
          <w:bCs/>
          <w:sz w:val="17"/>
          <w:szCs w:val="15"/>
          <w:u w:val="single"/>
        </w:rPr>
        <w:t>Authorized Location</w:t>
      </w:r>
      <w:bookmarkEnd w:id="2"/>
      <w:r w:rsidR="002733FE" w:rsidRPr="00724772">
        <w:rPr>
          <w:rFonts w:ascii="Arial Narrow" w:hAnsi="Arial Narrow"/>
          <w:b/>
          <w:bCs/>
          <w:sz w:val="17"/>
          <w:szCs w:val="15"/>
          <w:u w:val="single"/>
        </w:rPr>
        <w:t>.</w:t>
      </w:r>
      <w:r w:rsidR="002733FE" w:rsidRPr="00724772">
        <w:rPr>
          <w:rFonts w:ascii="Arial Narrow" w:hAnsi="Arial Narrow"/>
          <w:b/>
          <w:bCs/>
          <w:sz w:val="17"/>
          <w:szCs w:val="15"/>
        </w:rPr>
        <w:t xml:space="preserve"> </w:t>
      </w:r>
      <w:r w:rsidRPr="00724772">
        <w:rPr>
          <w:rFonts w:ascii="Arial Narrow" w:hAnsi="Arial Narrow"/>
          <w:bCs/>
          <w:sz w:val="17"/>
          <w:szCs w:val="15"/>
        </w:rPr>
        <w:t>The Company</w:t>
      </w:r>
      <w:r w:rsidR="009C4C6E" w:rsidRPr="00724772">
        <w:rPr>
          <w:rFonts w:ascii="Arial Narrow" w:hAnsi="Arial Narrow"/>
          <w:bCs/>
          <w:sz w:val="17"/>
          <w:szCs w:val="15"/>
        </w:rPr>
        <w:t xml:space="preserve"> users accessing the Nano3</w:t>
      </w:r>
      <w:r w:rsidRPr="00724772">
        <w:rPr>
          <w:rFonts w:ascii="Arial Narrow" w:hAnsi="Arial Narrow"/>
          <w:bCs/>
          <w:sz w:val="17"/>
          <w:szCs w:val="15"/>
        </w:rPr>
        <w:t xml:space="preserve"> will be limited under this Agreement to use of the UCSD Nano3 facility only. No authorization or permission is granted under this Agreement for the Company</w:t>
      </w:r>
      <w:r w:rsidR="00037642" w:rsidRPr="00724772">
        <w:rPr>
          <w:rFonts w:ascii="Arial Narrow" w:hAnsi="Arial Narrow"/>
          <w:bCs/>
          <w:sz w:val="17"/>
          <w:szCs w:val="15"/>
        </w:rPr>
        <w:t xml:space="preserve"> or Company users</w:t>
      </w:r>
      <w:r w:rsidRPr="00724772">
        <w:rPr>
          <w:rFonts w:ascii="Arial Narrow" w:hAnsi="Arial Narrow"/>
          <w:bCs/>
          <w:sz w:val="17"/>
          <w:szCs w:val="15"/>
        </w:rPr>
        <w:t xml:space="preserve"> to visit </w:t>
      </w:r>
      <w:r w:rsidR="00EC5C38" w:rsidRPr="00724772">
        <w:rPr>
          <w:rFonts w:ascii="Arial Narrow" w:hAnsi="Arial Narrow"/>
          <w:bCs/>
          <w:sz w:val="17"/>
          <w:szCs w:val="15"/>
        </w:rPr>
        <w:t xml:space="preserve">and/or use </w:t>
      </w:r>
      <w:r w:rsidRPr="00724772">
        <w:rPr>
          <w:rFonts w:ascii="Arial Narrow" w:hAnsi="Arial Narrow"/>
          <w:bCs/>
          <w:sz w:val="17"/>
          <w:szCs w:val="15"/>
        </w:rPr>
        <w:t xml:space="preserve">any non-public areas of the UCSD campus including </w:t>
      </w:r>
      <w:r w:rsidR="003032DD" w:rsidRPr="00724772">
        <w:rPr>
          <w:rFonts w:ascii="Arial Narrow" w:hAnsi="Arial Narrow"/>
          <w:bCs/>
          <w:sz w:val="17"/>
          <w:szCs w:val="15"/>
        </w:rPr>
        <w:t xml:space="preserve">but not limited to </w:t>
      </w:r>
      <w:r w:rsidRPr="00724772">
        <w:rPr>
          <w:rFonts w:ascii="Arial Narrow" w:hAnsi="Arial Narrow"/>
          <w:bCs/>
          <w:sz w:val="17"/>
          <w:szCs w:val="15"/>
        </w:rPr>
        <w:t>other rooms, labs</w:t>
      </w:r>
      <w:r w:rsidR="00DC4436" w:rsidRPr="00724772">
        <w:rPr>
          <w:rFonts w:ascii="Arial Narrow" w:hAnsi="Arial Narrow"/>
          <w:bCs/>
          <w:sz w:val="17"/>
          <w:szCs w:val="15"/>
        </w:rPr>
        <w:t>,</w:t>
      </w:r>
      <w:r w:rsidRPr="00724772">
        <w:rPr>
          <w:rFonts w:ascii="Arial Narrow" w:hAnsi="Arial Narrow"/>
          <w:bCs/>
          <w:sz w:val="17"/>
          <w:szCs w:val="15"/>
        </w:rPr>
        <w:t xml:space="preserve"> or offices in the Nano3 building or other</w:t>
      </w:r>
      <w:r w:rsidR="00DC4436" w:rsidRPr="00724772">
        <w:rPr>
          <w:rFonts w:ascii="Arial Narrow" w:hAnsi="Arial Narrow"/>
          <w:bCs/>
          <w:sz w:val="17"/>
          <w:szCs w:val="15"/>
        </w:rPr>
        <w:t xml:space="preserve"> UCSD</w:t>
      </w:r>
      <w:r w:rsidRPr="00724772">
        <w:rPr>
          <w:rFonts w:ascii="Arial Narrow" w:hAnsi="Arial Narrow"/>
          <w:bCs/>
          <w:sz w:val="17"/>
          <w:szCs w:val="15"/>
        </w:rPr>
        <w:t xml:space="preserve"> administrative, faculty, or classroom space. </w:t>
      </w:r>
      <w:bookmarkStart w:id="4" w:name="_Toc488559795"/>
    </w:p>
    <w:p w14:paraId="453251AB" w14:textId="45BD69FE" w:rsidR="00A37356" w:rsidRPr="00724772" w:rsidRDefault="00A37356" w:rsidP="00724772">
      <w:pPr>
        <w:numPr>
          <w:ilvl w:val="1"/>
          <w:numId w:val="1"/>
        </w:numPr>
        <w:tabs>
          <w:tab w:val="clear" w:pos="792"/>
        </w:tabs>
        <w:spacing w:line="276" w:lineRule="auto"/>
        <w:ind w:left="810" w:hanging="360"/>
        <w:jc w:val="both"/>
        <w:rPr>
          <w:rFonts w:ascii="Arial Narrow" w:hAnsi="Arial Narrow"/>
          <w:bCs/>
          <w:sz w:val="17"/>
          <w:szCs w:val="15"/>
        </w:rPr>
      </w:pPr>
      <w:r w:rsidRPr="00724772">
        <w:rPr>
          <w:rFonts w:ascii="Arial Narrow" w:hAnsi="Arial Narrow"/>
          <w:b/>
          <w:bCs/>
          <w:sz w:val="17"/>
          <w:szCs w:val="15"/>
          <w:u w:val="single"/>
        </w:rPr>
        <w:t>Independent Use</w:t>
      </w:r>
      <w:bookmarkEnd w:id="4"/>
      <w:r w:rsidRPr="00724772">
        <w:rPr>
          <w:rFonts w:ascii="Arial Narrow" w:hAnsi="Arial Narrow"/>
          <w:b/>
          <w:bCs/>
          <w:sz w:val="17"/>
          <w:szCs w:val="15"/>
          <w:u w:val="single"/>
        </w:rPr>
        <w:t>.</w:t>
      </w:r>
    </w:p>
    <w:p w14:paraId="190CD451" w14:textId="77777777" w:rsidR="00724772" w:rsidRDefault="0080304C" w:rsidP="00724772">
      <w:pPr>
        <w:spacing w:line="276" w:lineRule="auto"/>
        <w:ind w:left="810"/>
        <w:jc w:val="both"/>
        <w:rPr>
          <w:rFonts w:ascii="Arial Narrow" w:hAnsi="Arial Narrow"/>
          <w:bCs/>
          <w:sz w:val="17"/>
          <w:szCs w:val="15"/>
        </w:rPr>
      </w:pPr>
      <w:r>
        <w:rPr>
          <w:rFonts w:ascii="Arial Narrow" w:hAnsi="Arial Narrow"/>
          <w:bCs/>
          <w:sz w:val="17"/>
          <w:szCs w:val="15"/>
        </w:rPr>
        <w:t>Once approved under this Agreement, t</w:t>
      </w:r>
      <w:r w:rsidR="00A37356" w:rsidRPr="00D819DF">
        <w:rPr>
          <w:rFonts w:ascii="Arial Narrow" w:hAnsi="Arial Narrow"/>
          <w:bCs/>
          <w:sz w:val="17"/>
          <w:szCs w:val="15"/>
        </w:rPr>
        <w:t xml:space="preserve">he Company </w:t>
      </w:r>
      <w:r w:rsidR="00037642">
        <w:rPr>
          <w:rFonts w:ascii="Arial Narrow" w:hAnsi="Arial Narrow"/>
          <w:bCs/>
          <w:sz w:val="17"/>
          <w:szCs w:val="15"/>
        </w:rPr>
        <w:t xml:space="preserve">and Company users </w:t>
      </w:r>
      <w:r w:rsidR="00A37356" w:rsidRPr="00D819DF">
        <w:rPr>
          <w:rFonts w:ascii="Arial Narrow" w:hAnsi="Arial Narrow"/>
          <w:bCs/>
          <w:sz w:val="17"/>
          <w:szCs w:val="15"/>
        </w:rPr>
        <w:t xml:space="preserve">agree to conduct work at Nano3 independently, and further agree not to collaborate with UCSD faculty, staff, or students or with other </w:t>
      </w:r>
      <w:r>
        <w:rPr>
          <w:rFonts w:ascii="Arial Narrow" w:hAnsi="Arial Narrow"/>
          <w:bCs/>
          <w:sz w:val="17"/>
          <w:szCs w:val="15"/>
        </w:rPr>
        <w:t>users at Nano3</w:t>
      </w:r>
      <w:r w:rsidR="00A37356" w:rsidRPr="00D819DF">
        <w:rPr>
          <w:rFonts w:ascii="Arial Narrow" w:hAnsi="Arial Narrow"/>
          <w:bCs/>
          <w:sz w:val="17"/>
          <w:szCs w:val="15"/>
        </w:rPr>
        <w:t xml:space="preserve"> without prior written permission of UCSD. Any such collaboration </w:t>
      </w:r>
      <w:r w:rsidR="00EC5C38">
        <w:rPr>
          <w:rFonts w:ascii="Arial Narrow" w:hAnsi="Arial Narrow"/>
          <w:bCs/>
          <w:sz w:val="17"/>
          <w:szCs w:val="15"/>
        </w:rPr>
        <w:t>must</w:t>
      </w:r>
      <w:r w:rsidR="00EC5C38" w:rsidRPr="00D819DF">
        <w:rPr>
          <w:rFonts w:ascii="Arial Narrow" w:hAnsi="Arial Narrow"/>
          <w:bCs/>
          <w:sz w:val="17"/>
          <w:szCs w:val="15"/>
        </w:rPr>
        <w:t xml:space="preserve"> </w:t>
      </w:r>
      <w:r w:rsidR="00A37356" w:rsidRPr="00D819DF">
        <w:rPr>
          <w:rFonts w:ascii="Arial Narrow" w:hAnsi="Arial Narrow"/>
          <w:bCs/>
          <w:sz w:val="17"/>
          <w:szCs w:val="15"/>
        </w:rPr>
        <w:t xml:space="preserve">be conducted under the terms of a separate </w:t>
      </w:r>
      <w:r w:rsidR="007D03A3">
        <w:rPr>
          <w:rFonts w:ascii="Arial Narrow" w:hAnsi="Arial Narrow"/>
          <w:bCs/>
          <w:sz w:val="17"/>
          <w:szCs w:val="15"/>
        </w:rPr>
        <w:t>agreement</w:t>
      </w:r>
      <w:r w:rsidR="00A37356" w:rsidRPr="00D819DF">
        <w:rPr>
          <w:rFonts w:ascii="Arial Narrow" w:hAnsi="Arial Narrow"/>
          <w:bCs/>
          <w:sz w:val="17"/>
          <w:szCs w:val="15"/>
        </w:rPr>
        <w:t xml:space="preserve"> to be negotiated between the collaborating parties </w:t>
      </w:r>
      <w:r w:rsidR="00A37356" w:rsidRPr="00D819DF">
        <w:rPr>
          <w:rFonts w:ascii="Arial Narrow" w:hAnsi="Arial Narrow"/>
          <w:bCs/>
          <w:i/>
          <w:sz w:val="17"/>
          <w:szCs w:val="15"/>
        </w:rPr>
        <w:t>prior</w:t>
      </w:r>
      <w:r w:rsidR="00A37356" w:rsidRPr="00D819DF">
        <w:rPr>
          <w:rFonts w:ascii="Arial Narrow" w:hAnsi="Arial Narrow"/>
          <w:bCs/>
          <w:sz w:val="17"/>
          <w:szCs w:val="15"/>
        </w:rPr>
        <w:t xml:space="preserve"> to initiation of any </w:t>
      </w:r>
      <w:r>
        <w:rPr>
          <w:rFonts w:ascii="Arial Narrow" w:hAnsi="Arial Narrow"/>
          <w:bCs/>
          <w:sz w:val="17"/>
          <w:szCs w:val="15"/>
        </w:rPr>
        <w:t>such</w:t>
      </w:r>
      <w:r w:rsidR="00A37356" w:rsidRPr="00D819DF">
        <w:rPr>
          <w:rFonts w:ascii="Arial Narrow" w:hAnsi="Arial Narrow"/>
          <w:bCs/>
          <w:sz w:val="17"/>
          <w:szCs w:val="15"/>
        </w:rPr>
        <w:t xml:space="preserve"> work</w:t>
      </w:r>
      <w:r>
        <w:rPr>
          <w:rFonts w:ascii="Arial Narrow" w:hAnsi="Arial Narrow"/>
          <w:bCs/>
          <w:sz w:val="17"/>
          <w:szCs w:val="15"/>
        </w:rPr>
        <w:t xml:space="preserve"> at Nano3.</w:t>
      </w:r>
      <w:bookmarkStart w:id="5" w:name="_Toc488559797"/>
    </w:p>
    <w:p w14:paraId="2F5D7336" w14:textId="318BE1D5" w:rsidR="00724772" w:rsidRDefault="00724772" w:rsidP="00724772">
      <w:pPr>
        <w:spacing w:line="276" w:lineRule="auto"/>
        <w:ind w:left="810" w:hanging="360"/>
        <w:jc w:val="both"/>
        <w:rPr>
          <w:rFonts w:ascii="Arial Narrow" w:hAnsi="Arial Narrow"/>
          <w:bCs/>
          <w:sz w:val="17"/>
          <w:szCs w:val="15"/>
        </w:rPr>
      </w:pPr>
      <w:r w:rsidRPr="006C2E8E">
        <w:rPr>
          <w:rFonts w:ascii="Arial Narrow" w:hAnsi="Arial Narrow"/>
          <w:b/>
          <w:bCs/>
          <w:sz w:val="17"/>
          <w:szCs w:val="15"/>
        </w:rPr>
        <w:t xml:space="preserve">5.5.  </w:t>
      </w:r>
      <w:r w:rsidR="006C2E8E">
        <w:rPr>
          <w:rFonts w:ascii="Arial Narrow" w:hAnsi="Arial Narrow"/>
          <w:b/>
          <w:bCs/>
          <w:sz w:val="17"/>
          <w:szCs w:val="15"/>
        </w:rPr>
        <w:t xml:space="preserve">  </w:t>
      </w:r>
      <w:r w:rsidR="00A37356" w:rsidRPr="006C2E8E">
        <w:rPr>
          <w:rFonts w:ascii="Arial Narrow" w:hAnsi="Arial Narrow"/>
          <w:b/>
          <w:bCs/>
          <w:sz w:val="17"/>
          <w:szCs w:val="15"/>
          <w:u w:val="single"/>
        </w:rPr>
        <w:t>Materials</w:t>
      </w:r>
      <w:bookmarkEnd w:id="5"/>
      <w:r w:rsidR="00A37356" w:rsidRPr="006C2E8E">
        <w:rPr>
          <w:rFonts w:ascii="Arial Narrow" w:hAnsi="Arial Narrow"/>
          <w:b/>
          <w:bCs/>
          <w:sz w:val="17"/>
          <w:szCs w:val="15"/>
          <w:u w:val="single"/>
        </w:rPr>
        <w:t>.</w:t>
      </w:r>
      <w:r w:rsidR="002733FE" w:rsidRPr="00724772">
        <w:rPr>
          <w:rFonts w:ascii="Arial Narrow" w:hAnsi="Arial Narrow"/>
          <w:bCs/>
          <w:sz w:val="17"/>
          <w:szCs w:val="15"/>
        </w:rPr>
        <w:t xml:space="preserve"> </w:t>
      </w:r>
      <w:r w:rsidR="00A37356" w:rsidRPr="00724772">
        <w:rPr>
          <w:rFonts w:ascii="Arial Narrow" w:hAnsi="Arial Narrow"/>
          <w:bCs/>
          <w:sz w:val="17"/>
          <w:szCs w:val="15"/>
        </w:rPr>
        <w:t xml:space="preserve">The Company </w:t>
      </w:r>
      <w:r w:rsidR="00EC5C38" w:rsidRPr="00724772">
        <w:rPr>
          <w:rFonts w:ascii="Arial Narrow" w:hAnsi="Arial Narrow"/>
          <w:bCs/>
          <w:sz w:val="17"/>
          <w:szCs w:val="15"/>
        </w:rPr>
        <w:t>shall</w:t>
      </w:r>
      <w:r w:rsidR="00A37356" w:rsidRPr="00724772">
        <w:rPr>
          <w:rFonts w:ascii="Arial Narrow" w:hAnsi="Arial Narrow"/>
          <w:bCs/>
          <w:sz w:val="17"/>
          <w:szCs w:val="15"/>
        </w:rPr>
        <w:t xml:space="preserve"> provide any specialized materials at its own expense.  Basic supplies and materials required for </w:t>
      </w:r>
      <w:r w:rsidR="007D03A3" w:rsidRPr="00724772">
        <w:rPr>
          <w:rFonts w:ascii="Arial Narrow" w:hAnsi="Arial Narrow"/>
          <w:bCs/>
          <w:sz w:val="17"/>
          <w:szCs w:val="15"/>
        </w:rPr>
        <w:t xml:space="preserve">the </w:t>
      </w:r>
      <w:r w:rsidR="00A37356" w:rsidRPr="00724772">
        <w:rPr>
          <w:rFonts w:ascii="Arial Narrow" w:hAnsi="Arial Narrow"/>
          <w:bCs/>
          <w:sz w:val="17"/>
          <w:szCs w:val="15"/>
        </w:rPr>
        <w:t xml:space="preserve">operation of machines and equipment in the Nano3 will be provided by the facility. The Company </w:t>
      </w:r>
      <w:r w:rsidR="00037642" w:rsidRPr="00724772">
        <w:rPr>
          <w:rFonts w:ascii="Arial Narrow" w:hAnsi="Arial Narrow"/>
          <w:bCs/>
          <w:sz w:val="17"/>
          <w:szCs w:val="15"/>
        </w:rPr>
        <w:t xml:space="preserve">and Company users </w:t>
      </w:r>
      <w:r w:rsidR="00A37356" w:rsidRPr="00724772">
        <w:rPr>
          <w:rFonts w:ascii="Arial Narrow" w:hAnsi="Arial Narrow"/>
          <w:bCs/>
          <w:sz w:val="17"/>
          <w:szCs w:val="15"/>
        </w:rPr>
        <w:t>agree not</w:t>
      </w:r>
      <w:r w:rsidR="0093132C" w:rsidRPr="00724772">
        <w:rPr>
          <w:rFonts w:ascii="Arial Narrow" w:hAnsi="Arial Narrow"/>
          <w:bCs/>
          <w:sz w:val="17"/>
          <w:szCs w:val="15"/>
        </w:rPr>
        <w:t xml:space="preserve"> to</w:t>
      </w:r>
      <w:r w:rsidR="00A37356" w:rsidRPr="00724772">
        <w:rPr>
          <w:rFonts w:ascii="Arial Narrow" w:hAnsi="Arial Narrow"/>
          <w:bCs/>
          <w:sz w:val="17"/>
          <w:szCs w:val="15"/>
        </w:rPr>
        <w:t xml:space="preserve"> bring any biohazards into the facility</w:t>
      </w:r>
      <w:r w:rsidR="004645FC" w:rsidRPr="00724772">
        <w:rPr>
          <w:rFonts w:ascii="Arial Narrow" w:hAnsi="Arial Narrow"/>
          <w:bCs/>
          <w:sz w:val="17"/>
          <w:szCs w:val="15"/>
        </w:rPr>
        <w:t>, nor</w:t>
      </w:r>
      <w:r w:rsidR="00A37356" w:rsidRPr="00724772">
        <w:rPr>
          <w:rFonts w:ascii="Arial Narrow" w:hAnsi="Arial Narrow"/>
          <w:bCs/>
          <w:sz w:val="17"/>
          <w:szCs w:val="15"/>
        </w:rPr>
        <w:t xml:space="preserve"> to bring processing chemicals </w:t>
      </w:r>
      <w:r w:rsidR="00955725" w:rsidRPr="00724772">
        <w:rPr>
          <w:rFonts w:ascii="Arial Narrow" w:hAnsi="Arial Narrow"/>
          <w:bCs/>
          <w:sz w:val="17"/>
          <w:szCs w:val="15"/>
        </w:rPr>
        <w:t>in</w:t>
      </w:r>
      <w:r w:rsidR="00A37356" w:rsidRPr="00724772">
        <w:rPr>
          <w:rFonts w:ascii="Arial Narrow" w:hAnsi="Arial Narrow"/>
          <w:bCs/>
          <w:sz w:val="17"/>
          <w:szCs w:val="15"/>
        </w:rPr>
        <w:t>to the facility without obtaining specific written approval from UCSD’s Nano3 Technical Contact.</w:t>
      </w:r>
      <w:bookmarkStart w:id="6" w:name="_Toc488559798"/>
    </w:p>
    <w:p w14:paraId="2E2C71BF" w14:textId="73EA5359" w:rsidR="00A37356" w:rsidRPr="00724772" w:rsidRDefault="00724772" w:rsidP="00724772">
      <w:pPr>
        <w:spacing w:line="276" w:lineRule="auto"/>
        <w:ind w:left="810" w:hanging="360"/>
        <w:jc w:val="both"/>
        <w:rPr>
          <w:rFonts w:ascii="Arial Narrow" w:hAnsi="Arial Narrow"/>
          <w:bCs/>
          <w:sz w:val="17"/>
          <w:szCs w:val="15"/>
        </w:rPr>
      </w:pPr>
      <w:r w:rsidRPr="006C2E8E">
        <w:rPr>
          <w:rFonts w:ascii="Arial Narrow" w:hAnsi="Arial Narrow"/>
          <w:b/>
          <w:bCs/>
          <w:sz w:val="17"/>
          <w:szCs w:val="15"/>
        </w:rPr>
        <w:t xml:space="preserve">5.6.   </w:t>
      </w:r>
      <w:r w:rsidR="00A37356" w:rsidRPr="006C2E8E">
        <w:rPr>
          <w:rFonts w:ascii="Arial Narrow" w:hAnsi="Arial Narrow"/>
          <w:b/>
          <w:bCs/>
          <w:sz w:val="17"/>
          <w:szCs w:val="15"/>
          <w:u w:val="single"/>
        </w:rPr>
        <w:t>Confidentiality</w:t>
      </w:r>
      <w:bookmarkEnd w:id="6"/>
      <w:r w:rsidR="00A37356" w:rsidRPr="006C2E8E">
        <w:rPr>
          <w:rFonts w:ascii="Arial Narrow" w:hAnsi="Arial Narrow"/>
          <w:b/>
          <w:bCs/>
          <w:sz w:val="17"/>
          <w:szCs w:val="15"/>
          <w:u w:val="single"/>
        </w:rPr>
        <w:t>.</w:t>
      </w:r>
      <w:bookmarkStart w:id="7" w:name="_Toc488559799"/>
      <w:r w:rsidR="002733FE" w:rsidRPr="00955725">
        <w:rPr>
          <w:rFonts w:ascii="Arial Narrow" w:hAnsi="Arial Narrow"/>
          <w:b/>
          <w:bCs/>
          <w:sz w:val="17"/>
          <w:szCs w:val="15"/>
        </w:rPr>
        <w:t xml:space="preserve">  </w:t>
      </w:r>
      <w:r w:rsidR="00A37356" w:rsidRPr="00D819DF">
        <w:rPr>
          <w:rFonts w:ascii="Arial Narrow" w:hAnsi="Arial Narrow"/>
          <w:sz w:val="17"/>
          <w:szCs w:val="15"/>
        </w:rPr>
        <w:t>All documents, information, materials and data provided by one party to the other and marked as such shall be</w:t>
      </w:r>
      <w:r w:rsidR="00A37356" w:rsidRPr="00D819DF">
        <w:rPr>
          <w:rFonts w:ascii="Arial Narrow" w:hAnsi="Arial Narrow"/>
        </w:rPr>
        <w:t xml:space="preserve"> </w:t>
      </w:r>
      <w:r w:rsidR="00A37356" w:rsidRPr="00D819DF">
        <w:rPr>
          <w:rFonts w:ascii="Arial Narrow" w:hAnsi="Arial Narrow"/>
          <w:sz w:val="17"/>
          <w:szCs w:val="15"/>
        </w:rPr>
        <w:t xml:space="preserve">considered confidential information (“Confidential Information”) except </w:t>
      </w:r>
      <w:r w:rsidR="007D03A3">
        <w:rPr>
          <w:rFonts w:ascii="Arial Narrow" w:hAnsi="Arial Narrow"/>
          <w:sz w:val="17"/>
          <w:szCs w:val="15"/>
        </w:rPr>
        <w:t xml:space="preserve">that </w:t>
      </w:r>
      <w:r w:rsidR="00A37356" w:rsidRPr="00D819DF">
        <w:rPr>
          <w:rFonts w:ascii="Arial Narrow" w:hAnsi="Arial Narrow"/>
          <w:sz w:val="17"/>
          <w:szCs w:val="15"/>
        </w:rPr>
        <w:t xml:space="preserve">Confidential Information of a </w:t>
      </w:r>
      <w:r w:rsidR="00955725">
        <w:rPr>
          <w:rFonts w:ascii="Arial Narrow" w:hAnsi="Arial Narrow"/>
          <w:sz w:val="17"/>
          <w:szCs w:val="15"/>
        </w:rPr>
        <w:t>p</w:t>
      </w:r>
      <w:r w:rsidR="00A37356" w:rsidRPr="00D819DF">
        <w:rPr>
          <w:rFonts w:ascii="Arial Narrow" w:hAnsi="Arial Narrow"/>
          <w:sz w:val="17"/>
          <w:szCs w:val="15"/>
        </w:rPr>
        <w:t xml:space="preserve">arty shall not include information that: i) is already known by or available to the receiving party without a confidentiality obligation; ii) is publicly known or available from other sources who are not under a confidentiality obligation to the source of the information; iii) has been made available by its owners to others without a confidentiality obligation; iv) is independently developed by or on behalf of the other </w:t>
      </w:r>
      <w:r w:rsidR="00955725">
        <w:rPr>
          <w:rFonts w:ascii="Arial Narrow" w:hAnsi="Arial Narrow"/>
          <w:sz w:val="17"/>
          <w:szCs w:val="15"/>
        </w:rPr>
        <w:t>p</w:t>
      </w:r>
      <w:r w:rsidR="00A37356" w:rsidRPr="00D819DF">
        <w:rPr>
          <w:rFonts w:ascii="Arial Narrow" w:hAnsi="Arial Narrow"/>
          <w:sz w:val="17"/>
          <w:szCs w:val="15"/>
        </w:rPr>
        <w:t>arty without reference or access to Confidential Information; or v) relates to potential hazards or cautionary warnings associated with the performance of this project/Statement of Work, or is required to be disclosed under operation of law. Receiving party shall have a duty to protect only Confidential Information disclosed by the disclosing party which is either: (a) in writing and marked as confidential at the time of disclosure, or (b) disclosed orally or visually and summarized and designated as confidential in a written memorandum delivered to the receiving party within thirty (30) days of disclosure</w:t>
      </w:r>
      <w:r w:rsidR="00955725">
        <w:rPr>
          <w:rFonts w:ascii="Arial Narrow" w:hAnsi="Arial Narrow"/>
          <w:sz w:val="17"/>
          <w:szCs w:val="15"/>
        </w:rPr>
        <w:t xml:space="preserve"> (i</w:t>
      </w:r>
      <w:r w:rsidR="00A37356" w:rsidRPr="00D819DF">
        <w:rPr>
          <w:rFonts w:ascii="Arial Narrow" w:hAnsi="Arial Narrow"/>
          <w:sz w:val="17"/>
          <w:szCs w:val="15"/>
        </w:rPr>
        <w:t xml:space="preserve">n the instance of Confidential Information provided to UCSD, </w:t>
      </w:r>
      <w:r w:rsidR="00955725">
        <w:rPr>
          <w:rFonts w:ascii="Arial Narrow" w:hAnsi="Arial Narrow"/>
          <w:sz w:val="17"/>
          <w:szCs w:val="15"/>
        </w:rPr>
        <w:t>such memorandum</w:t>
      </w:r>
      <w:r w:rsidR="00A37356" w:rsidRPr="00D819DF">
        <w:rPr>
          <w:rFonts w:ascii="Arial Narrow" w:hAnsi="Arial Narrow"/>
          <w:sz w:val="17"/>
          <w:szCs w:val="15"/>
        </w:rPr>
        <w:t xml:space="preserve"> must be marked </w:t>
      </w:r>
      <w:r w:rsidR="00955725">
        <w:rPr>
          <w:rFonts w:ascii="Arial Narrow" w:hAnsi="Arial Narrow"/>
          <w:sz w:val="17"/>
          <w:szCs w:val="15"/>
        </w:rPr>
        <w:t>and</w:t>
      </w:r>
      <w:r w:rsidR="00A37356" w:rsidRPr="00D819DF">
        <w:rPr>
          <w:rFonts w:ascii="Arial Narrow" w:hAnsi="Arial Narrow"/>
          <w:sz w:val="17"/>
          <w:szCs w:val="15"/>
        </w:rPr>
        <w:t xml:space="preserve"> </w:t>
      </w:r>
      <w:r w:rsidR="00955725">
        <w:rPr>
          <w:rFonts w:ascii="Arial Narrow" w:hAnsi="Arial Narrow"/>
          <w:sz w:val="17"/>
          <w:szCs w:val="15"/>
        </w:rPr>
        <w:t xml:space="preserve">must </w:t>
      </w:r>
      <w:r w:rsidR="00A37356" w:rsidRPr="00D819DF">
        <w:rPr>
          <w:rFonts w:ascii="Arial Narrow" w:hAnsi="Arial Narrow"/>
          <w:sz w:val="17"/>
          <w:szCs w:val="15"/>
        </w:rPr>
        <w:t xml:space="preserve">be delivered only to UCSD’s </w:t>
      </w:r>
      <w:r w:rsidR="00955725">
        <w:rPr>
          <w:rFonts w:ascii="Arial Narrow" w:hAnsi="Arial Narrow"/>
          <w:sz w:val="17"/>
          <w:szCs w:val="15"/>
        </w:rPr>
        <w:t>Nano3</w:t>
      </w:r>
      <w:r w:rsidR="0087642E">
        <w:rPr>
          <w:rFonts w:ascii="Arial Narrow" w:hAnsi="Arial Narrow"/>
          <w:sz w:val="17"/>
          <w:szCs w:val="15"/>
        </w:rPr>
        <w:t xml:space="preserve"> </w:t>
      </w:r>
      <w:r w:rsidR="00955725">
        <w:rPr>
          <w:rFonts w:ascii="Arial Narrow" w:hAnsi="Arial Narrow"/>
          <w:sz w:val="17"/>
          <w:szCs w:val="15"/>
        </w:rPr>
        <w:t>Technical Contact)</w:t>
      </w:r>
      <w:r w:rsidR="00A37356" w:rsidRPr="00D819DF">
        <w:rPr>
          <w:rFonts w:ascii="Arial Narrow" w:hAnsi="Arial Narrow"/>
          <w:sz w:val="17"/>
          <w:szCs w:val="15"/>
        </w:rPr>
        <w:t xml:space="preserve">.  </w:t>
      </w:r>
      <w:r w:rsidR="00BA3457">
        <w:rPr>
          <w:rFonts w:ascii="Arial Narrow" w:hAnsi="Arial Narrow"/>
          <w:sz w:val="17"/>
          <w:szCs w:val="15"/>
        </w:rPr>
        <w:t>The receiving</w:t>
      </w:r>
      <w:r w:rsidR="00A37356" w:rsidRPr="00D819DF">
        <w:rPr>
          <w:rFonts w:ascii="Arial Narrow" w:hAnsi="Arial Narrow"/>
          <w:sz w:val="17"/>
          <w:szCs w:val="15"/>
        </w:rPr>
        <w:t xml:space="preserve"> party agrees that, for a period of three years from the effective date of this agreement, it will take precautions as normally taken with </w:t>
      </w:r>
      <w:r w:rsidR="00BA3457">
        <w:rPr>
          <w:rFonts w:ascii="Arial Narrow" w:hAnsi="Arial Narrow"/>
          <w:sz w:val="17"/>
          <w:szCs w:val="15"/>
        </w:rPr>
        <w:t>its</w:t>
      </w:r>
      <w:r w:rsidR="00A37356" w:rsidRPr="00D819DF">
        <w:rPr>
          <w:rFonts w:ascii="Arial Narrow" w:hAnsi="Arial Narrow"/>
          <w:sz w:val="17"/>
          <w:szCs w:val="15"/>
        </w:rPr>
        <w:t xml:space="preserve"> own confidential and proprietary information to prevent disclosure to third parties of the other’s confidential and proprietary information.</w:t>
      </w:r>
      <w:r w:rsidR="00A37356" w:rsidRPr="00D819DF">
        <w:rPr>
          <w:rFonts w:ascii="Arial Narrow" w:hAnsi="Arial Narrow"/>
        </w:rPr>
        <w:t xml:space="preserve">  </w:t>
      </w:r>
    </w:p>
    <w:p w14:paraId="2CA093E1" w14:textId="2EA45F8F" w:rsidR="008226C4" w:rsidRPr="008226C4" w:rsidRDefault="00724772" w:rsidP="002733FE">
      <w:pPr>
        <w:spacing w:line="276" w:lineRule="auto"/>
        <w:ind w:left="810" w:hanging="360"/>
        <w:jc w:val="both"/>
        <w:rPr>
          <w:rFonts w:ascii="Arial Narrow" w:hAnsi="Arial Narrow"/>
          <w:sz w:val="17"/>
        </w:rPr>
      </w:pPr>
      <w:r>
        <w:rPr>
          <w:rFonts w:ascii="Arial Narrow" w:hAnsi="Arial Narrow"/>
          <w:b/>
          <w:bCs/>
          <w:sz w:val="17"/>
          <w:szCs w:val="15"/>
        </w:rPr>
        <w:t>5.7</w:t>
      </w:r>
      <w:r w:rsidR="00A37356" w:rsidRPr="00D819DF">
        <w:rPr>
          <w:rFonts w:ascii="Arial Narrow" w:hAnsi="Arial Narrow"/>
          <w:b/>
          <w:bCs/>
          <w:sz w:val="17"/>
          <w:szCs w:val="15"/>
        </w:rPr>
        <w:t xml:space="preserve">.  </w:t>
      </w:r>
      <w:r w:rsidR="00A37356" w:rsidRPr="00D819DF">
        <w:rPr>
          <w:rFonts w:ascii="Arial Narrow" w:hAnsi="Arial Narrow"/>
          <w:b/>
          <w:bCs/>
          <w:sz w:val="17"/>
          <w:szCs w:val="15"/>
          <w:u w:val="single"/>
        </w:rPr>
        <w:t>Scheduled Use</w:t>
      </w:r>
      <w:bookmarkEnd w:id="7"/>
      <w:r w:rsidR="00A37356" w:rsidRPr="00573795">
        <w:rPr>
          <w:rFonts w:ascii="Arial Narrow" w:hAnsi="Arial Narrow"/>
          <w:b/>
          <w:bCs/>
          <w:sz w:val="17"/>
          <w:szCs w:val="15"/>
        </w:rPr>
        <w:t xml:space="preserve">.  </w:t>
      </w:r>
      <w:r w:rsidR="009F0954" w:rsidRPr="00573795">
        <w:rPr>
          <w:rFonts w:ascii="Arial Narrow" w:hAnsi="Arial Narrow"/>
          <w:bCs/>
          <w:sz w:val="17"/>
          <w:szCs w:val="15"/>
        </w:rPr>
        <w:t>Following</w:t>
      </w:r>
      <w:r w:rsidR="009F0954" w:rsidRPr="009F0954">
        <w:rPr>
          <w:rFonts w:ascii="Arial Narrow" w:hAnsi="Arial Narrow"/>
          <w:bCs/>
          <w:sz w:val="17"/>
          <w:szCs w:val="15"/>
        </w:rPr>
        <w:t xml:space="preserve"> completion of mandatory training, UCSD and the Company</w:t>
      </w:r>
      <w:r w:rsidR="007F29B6">
        <w:rPr>
          <w:rFonts w:ascii="Arial Narrow" w:hAnsi="Arial Narrow"/>
          <w:bCs/>
          <w:sz w:val="17"/>
          <w:szCs w:val="15"/>
        </w:rPr>
        <w:t>/Company’s users</w:t>
      </w:r>
      <w:r w:rsidR="009F0954" w:rsidRPr="009F0954">
        <w:rPr>
          <w:rFonts w:ascii="Arial Narrow" w:hAnsi="Arial Narrow"/>
          <w:bCs/>
          <w:sz w:val="17"/>
          <w:szCs w:val="15"/>
        </w:rPr>
        <w:t xml:space="preserve"> will agree upon a proposed schedule for the Company</w:t>
      </w:r>
      <w:r w:rsidR="007F1B6C">
        <w:rPr>
          <w:rFonts w:ascii="Arial Narrow" w:hAnsi="Arial Narrow"/>
          <w:bCs/>
          <w:sz w:val="17"/>
          <w:szCs w:val="15"/>
        </w:rPr>
        <w:t>’s</w:t>
      </w:r>
      <w:r w:rsidR="007F29B6">
        <w:rPr>
          <w:rFonts w:ascii="Arial Narrow" w:hAnsi="Arial Narrow"/>
          <w:bCs/>
          <w:sz w:val="17"/>
          <w:szCs w:val="15"/>
        </w:rPr>
        <w:t xml:space="preserve"> and Company users</w:t>
      </w:r>
      <w:r w:rsidR="009F0954" w:rsidRPr="009F0954">
        <w:rPr>
          <w:rFonts w:ascii="Arial Narrow" w:hAnsi="Arial Narrow"/>
          <w:bCs/>
          <w:sz w:val="17"/>
          <w:szCs w:val="15"/>
        </w:rPr>
        <w:t>’ access</w:t>
      </w:r>
      <w:r w:rsidR="009F0954">
        <w:rPr>
          <w:rFonts w:ascii="Arial Narrow" w:hAnsi="Arial Narrow"/>
          <w:bCs/>
          <w:sz w:val="17"/>
          <w:szCs w:val="15"/>
        </w:rPr>
        <w:t xml:space="preserve"> to</w:t>
      </w:r>
      <w:r w:rsidR="009F0954" w:rsidRPr="009F0954">
        <w:rPr>
          <w:rFonts w:ascii="Arial Narrow" w:hAnsi="Arial Narrow"/>
          <w:bCs/>
          <w:sz w:val="17"/>
          <w:szCs w:val="15"/>
        </w:rPr>
        <w:t xml:space="preserve"> and use of the Nano3 facilities</w:t>
      </w:r>
      <w:r w:rsidR="009F0954">
        <w:rPr>
          <w:rFonts w:ascii="Arial Narrow" w:hAnsi="Arial Narrow"/>
          <w:bCs/>
          <w:sz w:val="17"/>
          <w:szCs w:val="15"/>
        </w:rPr>
        <w:t>.</w:t>
      </w:r>
      <w:r w:rsidR="009F0954" w:rsidRPr="009F0954">
        <w:rPr>
          <w:rFonts w:ascii="Arial Narrow" w:hAnsi="Arial Narrow"/>
          <w:bCs/>
          <w:sz w:val="17"/>
          <w:szCs w:val="15"/>
        </w:rPr>
        <w:t xml:space="preserve"> </w:t>
      </w:r>
      <w:r w:rsidR="00C86310">
        <w:rPr>
          <w:rFonts w:ascii="Arial Narrow" w:hAnsi="Arial Narrow"/>
          <w:bCs/>
          <w:sz w:val="17"/>
          <w:szCs w:val="15"/>
        </w:rPr>
        <w:t>P</w:t>
      </w:r>
      <w:r w:rsidR="00F25476" w:rsidRPr="00F25476">
        <w:rPr>
          <w:rFonts w:ascii="Arial Narrow" w:hAnsi="Arial Narrow"/>
          <w:bCs/>
          <w:sz w:val="17"/>
          <w:szCs w:val="15"/>
        </w:rPr>
        <w:t xml:space="preserve">ursuant to </w:t>
      </w:r>
      <w:r w:rsidR="00BB23CD">
        <w:rPr>
          <w:rFonts w:ascii="Arial Narrow" w:hAnsi="Arial Narrow"/>
          <w:bCs/>
          <w:sz w:val="17"/>
          <w:szCs w:val="15"/>
        </w:rPr>
        <w:t xml:space="preserve">the </w:t>
      </w:r>
      <w:r w:rsidR="00BB23CD" w:rsidRPr="00BB23CD">
        <w:rPr>
          <w:rFonts w:ascii="Arial Narrow" w:hAnsi="Arial Narrow"/>
          <w:bCs/>
          <w:sz w:val="17"/>
          <w:szCs w:val="15"/>
        </w:rPr>
        <w:t>Non-Exclusivity and Non-Interference</w:t>
      </w:r>
      <w:r w:rsidR="00BB23CD">
        <w:rPr>
          <w:rFonts w:ascii="Arial Narrow" w:hAnsi="Arial Narrow"/>
          <w:bCs/>
          <w:sz w:val="17"/>
          <w:szCs w:val="15"/>
        </w:rPr>
        <w:t xml:space="preserve"> provision</w:t>
      </w:r>
      <w:r w:rsidR="00F25476" w:rsidRPr="00F25476">
        <w:rPr>
          <w:rFonts w:ascii="Arial Narrow" w:hAnsi="Arial Narrow"/>
          <w:bCs/>
          <w:sz w:val="17"/>
          <w:szCs w:val="15"/>
        </w:rPr>
        <w:t xml:space="preserve"> of this Agreement</w:t>
      </w:r>
      <w:r w:rsidR="00A37356" w:rsidRPr="00D819DF">
        <w:rPr>
          <w:rFonts w:ascii="Arial Narrow" w:hAnsi="Arial Narrow"/>
          <w:bCs/>
          <w:sz w:val="17"/>
          <w:szCs w:val="15"/>
        </w:rPr>
        <w:t xml:space="preserve">, UCSD reserves the </w:t>
      </w:r>
      <w:r w:rsidR="00CD412C">
        <w:rPr>
          <w:rFonts w:ascii="Arial Narrow" w:hAnsi="Arial Narrow"/>
          <w:bCs/>
          <w:sz w:val="17"/>
          <w:szCs w:val="15"/>
        </w:rPr>
        <w:t xml:space="preserve">unilateral </w:t>
      </w:r>
      <w:r w:rsidR="00A37356" w:rsidRPr="00D819DF">
        <w:rPr>
          <w:rFonts w:ascii="Arial Narrow" w:hAnsi="Arial Narrow"/>
          <w:bCs/>
          <w:sz w:val="17"/>
          <w:szCs w:val="15"/>
        </w:rPr>
        <w:t>right to change the proposed schedule. UCSD does not guarantee the Company</w:t>
      </w:r>
      <w:r w:rsidR="00464B16">
        <w:rPr>
          <w:rFonts w:ascii="Arial Narrow" w:hAnsi="Arial Narrow"/>
          <w:bCs/>
          <w:sz w:val="17"/>
          <w:szCs w:val="15"/>
        </w:rPr>
        <w:t xml:space="preserve"> and Company users</w:t>
      </w:r>
      <w:r w:rsidR="00A37356" w:rsidRPr="00D819DF">
        <w:rPr>
          <w:rFonts w:ascii="Arial Narrow" w:hAnsi="Arial Narrow"/>
          <w:bCs/>
          <w:sz w:val="17"/>
          <w:szCs w:val="15"/>
        </w:rPr>
        <w:t xml:space="preserve"> access to </w:t>
      </w:r>
      <w:r w:rsidR="0087642E">
        <w:rPr>
          <w:rFonts w:ascii="Arial Narrow" w:hAnsi="Arial Narrow"/>
          <w:bCs/>
          <w:sz w:val="17"/>
          <w:szCs w:val="15"/>
        </w:rPr>
        <w:t>facility</w:t>
      </w:r>
      <w:r w:rsidR="00A37356" w:rsidRPr="00D819DF">
        <w:rPr>
          <w:rFonts w:ascii="Arial Narrow" w:hAnsi="Arial Narrow"/>
          <w:bCs/>
          <w:sz w:val="17"/>
          <w:szCs w:val="15"/>
        </w:rPr>
        <w:t xml:space="preserve"> equipment as scheduled, nor does UCSD guarantee the working condition of </w:t>
      </w:r>
      <w:r w:rsidR="0087642E">
        <w:rPr>
          <w:rFonts w:ascii="Arial Narrow" w:hAnsi="Arial Narrow"/>
          <w:bCs/>
          <w:sz w:val="17"/>
          <w:szCs w:val="15"/>
        </w:rPr>
        <w:t>facility</w:t>
      </w:r>
      <w:r w:rsidR="00A37356" w:rsidRPr="00D819DF">
        <w:rPr>
          <w:rFonts w:ascii="Arial Narrow" w:hAnsi="Arial Narrow"/>
          <w:bCs/>
          <w:sz w:val="17"/>
          <w:szCs w:val="15"/>
        </w:rPr>
        <w:t xml:space="preserve"> equipment</w:t>
      </w:r>
      <w:r w:rsidR="007D7FE0">
        <w:rPr>
          <w:rFonts w:ascii="Arial Narrow" w:hAnsi="Arial Narrow"/>
          <w:bCs/>
          <w:sz w:val="17"/>
          <w:szCs w:val="15"/>
        </w:rPr>
        <w:t>.</w:t>
      </w:r>
    </w:p>
    <w:p w14:paraId="45AFFDF1" w14:textId="48ED0F5F" w:rsidR="00712D26" w:rsidRPr="002366CE" w:rsidRDefault="00712D26" w:rsidP="002733FE">
      <w:pPr>
        <w:numPr>
          <w:ilvl w:val="0"/>
          <w:numId w:val="1"/>
        </w:numPr>
        <w:tabs>
          <w:tab w:val="clear" w:pos="360"/>
          <w:tab w:val="num" w:pos="0"/>
        </w:tabs>
        <w:spacing w:line="276" w:lineRule="auto"/>
        <w:jc w:val="both"/>
        <w:rPr>
          <w:rFonts w:ascii="Arial Narrow" w:hAnsi="Arial Narrow"/>
          <w:sz w:val="17"/>
        </w:rPr>
      </w:pPr>
      <w:r w:rsidRPr="00693EAE">
        <w:rPr>
          <w:rFonts w:ascii="Arial Narrow" w:hAnsi="Arial Narrow"/>
          <w:b/>
          <w:sz w:val="17"/>
          <w:u w:val="single"/>
        </w:rPr>
        <w:lastRenderedPageBreak/>
        <w:t>Cost</w:t>
      </w:r>
      <w:r w:rsidR="002366CE">
        <w:rPr>
          <w:rFonts w:ascii="Arial Narrow" w:hAnsi="Arial Narrow"/>
          <w:b/>
          <w:sz w:val="17"/>
          <w:u w:val="single"/>
        </w:rPr>
        <w:t xml:space="preserve"> and Payment</w:t>
      </w:r>
      <w:r w:rsidRPr="00693EAE">
        <w:rPr>
          <w:rFonts w:ascii="Arial Narrow" w:hAnsi="Arial Narrow"/>
          <w:sz w:val="17"/>
        </w:rPr>
        <w:t xml:space="preserve">.  </w:t>
      </w:r>
      <w:r w:rsidR="00A37356" w:rsidRPr="00693EAE">
        <w:rPr>
          <w:rFonts w:ascii="Arial Narrow" w:hAnsi="Arial Narrow"/>
          <w:sz w:val="17"/>
        </w:rPr>
        <w:t xml:space="preserve">As consideration for </w:t>
      </w:r>
      <w:r w:rsidR="0029075D" w:rsidRPr="0029075D">
        <w:rPr>
          <w:rFonts w:ascii="Arial Narrow" w:hAnsi="Arial Narrow"/>
          <w:sz w:val="17"/>
        </w:rPr>
        <w:t xml:space="preserve">UCSD’s performance of the Services </w:t>
      </w:r>
      <w:r w:rsidR="003613DF">
        <w:rPr>
          <w:rFonts w:ascii="Arial Narrow" w:hAnsi="Arial Narrow"/>
          <w:sz w:val="17"/>
        </w:rPr>
        <w:t>and/</w:t>
      </w:r>
      <w:r w:rsidR="0029075D">
        <w:rPr>
          <w:rFonts w:ascii="Arial Narrow" w:hAnsi="Arial Narrow"/>
          <w:sz w:val="17"/>
        </w:rPr>
        <w:t xml:space="preserve">or for </w:t>
      </w:r>
      <w:r w:rsidR="00A37356" w:rsidRPr="00693EAE">
        <w:rPr>
          <w:rFonts w:ascii="Arial Narrow" w:hAnsi="Arial Narrow"/>
          <w:sz w:val="17"/>
        </w:rPr>
        <w:t>the Company’s</w:t>
      </w:r>
      <w:r w:rsidR="00E07BBE">
        <w:rPr>
          <w:rFonts w:ascii="Arial Narrow" w:hAnsi="Arial Narrow"/>
          <w:sz w:val="17"/>
        </w:rPr>
        <w:t xml:space="preserve"> and Company users’</w:t>
      </w:r>
      <w:r w:rsidR="00A37356" w:rsidRPr="00693EAE">
        <w:rPr>
          <w:rFonts w:ascii="Arial Narrow" w:hAnsi="Arial Narrow"/>
          <w:sz w:val="17"/>
        </w:rPr>
        <w:t xml:space="preserve"> access to and use of the Nano3, the Company </w:t>
      </w:r>
      <w:r w:rsidR="00DE22F6">
        <w:rPr>
          <w:rFonts w:ascii="Arial Narrow" w:hAnsi="Arial Narrow"/>
          <w:sz w:val="17"/>
        </w:rPr>
        <w:t>shall</w:t>
      </w:r>
      <w:r w:rsidR="00DE22F6" w:rsidRPr="00693EAE">
        <w:rPr>
          <w:rFonts w:ascii="Arial Narrow" w:hAnsi="Arial Narrow"/>
          <w:sz w:val="17"/>
        </w:rPr>
        <w:t xml:space="preserve"> </w:t>
      </w:r>
      <w:r w:rsidR="00A37356" w:rsidRPr="00693EAE">
        <w:rPr>
          <w:rFonts w:ascii="Arial Narrow" w:hAnsi="Arial Narrow"/>
          <w:sz w:val="17"/>
        </w:rPr>
        <w:t xml:space="preserve">pay UCSD the costs set forth </w:t>
      </w:r>
      <w:r w:rsidR="002E0D4F">
        <w:rPr>
          <w:rFonts w:ascii="Arial Narrow" w:hAnsi="Arial Narrow"/>
          <w:sz w:val="17"/>
        </w:rPr>
        <w:t>i</w:t>
      </w:r>
      <w:r w:rsidR="00A37356" w:rsidRPr="00693EAE">
        <w:rPr>
          <w:rFonts w:ascii="Arial Narrow" w:hAnsi="Arial Narrow"/>
          <w:sz w:val="17"/>
        </w:rPr>
        <w:t>n Exhibit A</w:t>
      </w:r>
      <w:r w:rsidR="002E0D4F">
        <w:rPr>
          <w:rFonts w:ascii="Arial Narrow" w:hAnsi="Arial Narrow"/>
          <w:sz w:val="17"/>
        </w:rPr>
        <w:t>.</w:t>
      </w:r>
      <w:r w:rsidR="00A37356" w:rsidRPr="00693EAE">
        <w:rPr>
          <w:rFonts w:ascii="Arial Narrow" w:hAnsi="Arial Narrow"/>
          <w:sz w:val="17"/>
        </w:rPr>
        <w:t xml:space="preserve">  </w:t>
      </w:r>
      <w:r w:rsidR="0029075D">
        <w:rPr>
          <w:rFonts w:ascii="Arial Narrow" w:hAnsi="Arial Narrow"/>
          <w:sz w:val="17"/>
        </w:rPr>
        <w:t>For facility use, u</w:t>
      </w:r>
      <w:r w:rsidR="00A37356" w:rsidRPr="00693EAE">
        <w:rPr>
          <w:rFonts w:ascii="Arial Narrow" w:hAnsi="Arial Narrow"/>
          <w:sz w:val="17"/>
        </w:rPr>
        <w:t xml:space="preserve">nused hours </w:t>
      </w:r>
      <w:r w:rsidR="00380620">
        <w:rPr>
          <w:rFonts w:ascii="Arial Narrow" w:hAnsi="Arial Narrow"/>
          <w:sz w:val="17"/>
        </w:rPr>
        <w:t xml:space="preserve">remaining after the original </w:t>
      </w:r>
      <w:r w:rsidR="00A37356" w:rsidRPr="00693EAE">
        <w:rPr>
          <w:rFonts w:ascii="Arial Narrow" w:hAnsi="Arial Narrow"/>
          <w:sz w:val="17"/>
        </w:rPr>
        <w:t>end date of the Agreement</w:t>
      </w:r>
      <w:r w:rsidR="00380620">
        <w:rPr>
          <w:rFonts w:ascii="Arial Narrow" w:hAnsi="Arial Narrow"/>
          <w:sz w:val="17"/>
        </w:rPr>
        <w:t xml:space="preserve"> term</w:t>
      </w:r>
      <w:r w:rsidR="00A37356" w:rsidRPr="00693EAE">
        <w:rPr>
          <w:rFonts w:ascii="Arial Narrow" w:hAnsi="Arial Narrow"/>
          <w:sz w:val="17"/>
        </w:rPr>
        <w:t xml:space="preserve"> are refundable except if less than $250. Payments can be made </w:t>
      </w:r>
      <w:r w:rsidR="007D7FE0">
        <w:rPr>
          <w:rFonts w:ascii="Arial Narrow" w:hAnsi="Arial Narrow"/>
          <w:sz w:val="17"/>
        </w:rPr>
        <w:t>in advance</w:t>
      </w:r>
      <w:r w:rsidR="00A37356" w:rsidRPr="00693EAE">
        <w:rPr>
          <w:rFonts w:ascii="Arial Narrow" w:hAnsi="Arial Narrow"/>
          <w:sz w:val="17"/>
        </w:rPr>
        <w:t xml:space="preserve"> by check or</w:t>
      </w:r>
      <w:r w:rsidR="00BB23CD">
        <w:rPr>
          <w:rFonts w:ascii="Arial Narrow" w:hAnsi="Arial Narrow"/>
          <w:sz w:val="17"/>
        </w:rPr>
        <w:t xml:space="preserve"> bank wire, or</w:t>
      </w:r>
      <w:r w:rsidR="00A37356" w:rsidRPr="00693EAE">
        <w:rPr>
          <w:rFonts w:ascii="Arial Narrow" w:hAnsi="Arial Narrow"/>
          <w:sz w:val="17"/>
        </w:rPr>
        <w:t xml:space="preserve"> UCSD will accept a PO at the time of contract signature (minimum amount $1000), to be </w:t>
      </w:r>
      <w:r w:rsidR="00DE22F6">
        <w:rPr>
          <w:rFonts w:ascii="Arial Narrow" w:hAnsi="Arial Narrow"/>
          <w:sz w:val="17"/>
        </w:rPr>
        <w:t>invoiced</w:t>
      </w:r>
      <w:r w:rsidR="00DE22F6" w:rsidRPr="00693EAE">
        <w:rPr>
          <w:rFonts w:ascii="Arial Narrow" w:hAnsi="Arial Narrow"/>
          <w:sz w:val="17"/>
        </w:rPr>
        <w:t xml:space="preserve"> </w:t>
      </w:r>
      <w:r w:rsidR="00A37356" w:rsidRPr="00693EAE">
        <w:rPr>
          <w:rFonts w:ascii="Arial Narrow" w:hAnsi="Arial Narrow"/>
          <w:sz w:val="17"/>
        </w:rPr>
        <w:t xml:space="preserve">monthly upon usage, using rates in effect at the time of usage. </w:t>
      </w:r>
      <w:r w:rsidR="009D1AE0" w:rsidRPr="009D1AE0">
        <w:rPr>
          <w:rFonts w:ascii="Arial Narrow" w:hAnsi="Arial Narrow"/>
          <w:sz w:val="17"/>
        </w:rPr>
        <w:t xml:space="preserve">To the extent </w:t>
      </w:r>
      <w:r w:rsidR="002E0D4F">
        <w:rPr>
          <w:rFonts w:ascii="Arial Narrow" w:hAnsi="Arial Narrow"/>
          <w:sz w:val="17"/>
        </w:rPr>
        <w:t xml:space="preserve">the </w:t>
      </w:r>
      <w:r w:rsidR="009D1AE0" w:rsidRPr="009D1AE0">
        <w:rPr>
          <w:rFonts w:ascii="Arial Narrow" w:hAnsi="Arial Narrow"/>
          <w:sz w:val="17"/>
        </w:rPr>
        <w:t xml:space="preserve">Company requests UCSD’s assistance in performing </w:t>
      </w:r>
      <w:r w:rsidR="004752AA">
        <w:rPr>
          <w:rFonts w:ascii="Arial Narrow" w:hAnsi="Arial Narrow"/>
          <w:sz w:val="17"/>
        </w:rPr>
        <w:t>the</w:t>
      </w:r>
      <w:r w:rsidR="009D1AE0" w:rsidRPr="009D1AE0">
        <w:rPr>
          <w:rFonts w:ascii="Arial Narrow" w:hAnsi="Arial Narrow"/>
          <w:sz w:val="17"/>
        </w:rPr>
        <w:t xml:space="preserve"> </w:t>
      </w:r>
      <w:r w:rsidR="00154738">
        <w:rPr>
          <w:rFonts w:ascii="Arial Narrow" w:hAnsi="Arial Narrow"/>
          <w:sz w:val="17"/>
        </w:rPr>
        <w:t>Services</w:t>
      </w:r>
      <w:r w:rsidR="009D1AE0" w:rsidRPr="009D1AE0">
        <w:rPr>
          <w:rFonts w:ascii="Arial Narrow" w:hAnsi="Arial Narrow"/>
          <w:sz w:val="17"/>
        </w:rPr>
        <w:t xml:space="preserve"> under this Agreement, UCSD may provide such assistance</w:t>
      </w:r>
      <w:r w:rsidR="004752AA">
        <w:rPr>
          <w:rFonts w:ascii="Arial Narrow" w:hAnsi="Arial Narrow"/>
          <w:sz w:val="17"/>
        </w:rPr>
        <w:t>/additional Services</w:t>
      </w:r>
      <w:r w:rsidR="009D1AE0" w:rsidRPr="009D1AE0">
        <w:rPr>
          <w:rFonts w:ascii="Arial Narrow" w:hAnsi="Arial Narrow"/>
          <w:sz w:val="17"/>
        </w:rPr>
        <w:t xml:space="preserve"> at its sole discretion and will increase the </w:t>
      </w:r>
      <w:r w:rsidR="003613DF">
        <w:rPr>
          <w:rFonts w:ascii="Arial Narrow" w:hAnsi="Arial Narrow"/>
          <w:sz w:val="17"/>
        </w:rPr>
        <w:t>cost to Company</w:t>
      </w:r>
      <w:r w:rsidR="003613DF" w:rsidRPr="009D1AE0">
        <w:rPr>
          <w:rFonts w:ascii="Arial Narrow" w:hAnsi="Arial Narrow"/>
          <w:sz w:val="17"/>
        </w:rPr>
        <w:t xml:space="preserve"> </w:t>
      </w:r>
      <w:r w:rsidR="009D1AE0" w:rsidRPr="009D1AE0">
        <w:rPr>
          <w:rFonts w:ascii="Arial Narrow" w:hAnsi="Arial Narrow"/>
          <w:sz w:val="17"/>
        </w:rPr>
        <w:t xml:space="preserve">according to </w:t>
      </w:r>
      <w:r w:rsidR="003613DF">
        <w:rPr>
          <w:rFonts w:ascii="Arial Narrow" w:hAnsi="Arial Narrow"/>
          <w:sz w:val="17"/>
        </w:rPr>
        <w:t>UCSD’s</w:t>
      </w:r>
      <w:r w:rsidR="009D1AE0" w:rsidRPr="009D1AE0">
        <w:rPr>
          <w:rFonts w:ascii="Arial Narrow" w:hAnsi="Arial Narrow"/>
          <w:sz w:val="17"/>
        </w:rPr>
        <w:t xml:space="preserve"> customary rates.  Company’s</w:t>
      </w:r>
      <w:r w:rsidR="007F1B6C">
        <w:rPr>
          <w:rFonts w:ascii="Arial Narrow" w:hAnsi="Arial Narrow"/>
          <w:sz w:val="17"/>
        </w:rPr>
        <w:t xml:space="preserve"> and Company users’</w:t>
      </w:r>
      <w:r w:rsidR="009D1AE0" w:rsidRPr="009D1AE0">
        <w:rPr>
          <w:rFonts w:ascii="Arial Narrow" w:hAnsi="Arial Narrow"/>
          <w:sz w:val="17"/>
        </w:rPr>
        <w:t xml:space="preserve"> existing obligations under this Agreement shall remain in force</w:t>
      </w:r>
      <w:r w:rsidR="00154738">
        <w:rPr>
          <w:rFonts w:ascii="Arial Narrow" w:hAnsi="Arial Narrow"/>
          <w:sz w:val="17"/>
        </w:rPr>
        <w:t>.</w:t>
      </w:r>
      <w:r w:rsidR="00DE22F6">
        <w:rPr>
          <w:rFonts w:ascii="Arial Narrow" w:hAnsi="Arial Narrow"/>
          <w:sz w:val="17"/>
        </w:rPr>
        <w:t xml:space="preserve">  The Company shall pay UCSD for any damage </w:t>
      </w:r>
      <w:r w:rsidR="00DE22F6" w:rsidRPr="00DE22F6">
        <w:rPr>
          <w:rFonts w:ascii="Arial Narrow" w:hAnsi="Arial Narrow"/>
          <w:sz w:val="17"/>
        </w:rPr>
        <w:t xml:space="preserve">to facilities and/or equipment occurring during and/or resulting from </w:t>
      </w:r>
      <w:r w:rsidR="007D7FE0">
        <w:rPr>
          <w:rFonts w:ascii="Arial Narrow" w:hAnsi="Arial Narrow"/>
          <w:sz w:val="17"/>
        </w:rPr>
        <w:t>Company’s or Company users’</w:t>
      </w:r>
      <w:r w:rsidR="00DE22F6" w:rsidRPr="00DE22F6">
        <w:rPr>
          <w:rFonts w:ascii="Arial Narrow" w:hAnsi="Arial Narrow"/>
          <w:sz w:val="17"/>
        </w:rPr>
        <w:t xml:space="preserve"> use of the facilities</w:t>
      </w:r>
      <w:r w:rsidR="00DE22F6">
        <w:rPr>
          <w:rFonts w:ascii="Arial Narrow" w:hAnsi="Arial Narrow"/>
          <w:sz w:val="17"/>
        </w:rPr>
        <w:t xml:space="preserve">.  </w:t>
      </w:r>
      <w:r w:rsidR="00DE22F6" w:rsidRPr="002366CE">
        <w:rPr>
          <w:rFonts w:ascii="Arial Narrow" w:hAnsi="Arial Narrow"/>
          <w:sz w:val="17"/>
        </w:rPr>
        <w:t>The Company shall pay UCSD within 30 calendar days of receiving an</w:t>
      </w:r>
      <w:r w:rsidR="00DE22F6">
        <w:rPr>
          <w:rFonts w:ascii="Arial Narrow" w:hAnsi="Arial Narrow"/>
          <w:sz w:val="17"/>
        </w:rPr>
        <w:t>y</w:t>
      </w:r>
      <w:r w:rsidR="00DE22F6" w:rsidRPr="002366CE">
        <w:rPr>
          <w:rFonts w:ascii="Arial Narrow" w:hAnsi="Arial Narrow"/>
          <w:sz w:val="17"/>
        </w:rPr>
        <w:t xml:space="preserve"> invoice.</w:t>
      </w:r>
    </w:p>
    <w:p w14:paraId="1424B069" w14:textId="7D51156D" w:rsidR="00002C65" w:rsidRPr="0065361B" w:rsidRDefault="00002C65" w:rsidP="002733FE">
      <w:pPr>
        <w:numPr>
          <w:ilvl w:val="0"/>
          <w:numId w:val="1"/>
        </w:numPr>
        <w:spacing w:line="276" w:lineRule="auto"/>
        <w:jc w:val="both"/>
        <w:rPr>
          <w:rFonts w:ascii="Arial Narrow" w:hAnsi="Arial Narrow"/>
          <w:sz w:val="17"/>
        </w:rPr>
      </w:pPr>
      <w:r w:rsidRPr="003E34DC">
        <w:rPr>
          <w:rFonts w:ascii="Arial Narrow" w:hAnsi="Arial Narrow"/>
          <w:b/>
          <w:sz w:val="17"/>
          <w:u w:val="single"/>
        </w:rPr>
        <w:t>Insurance</w:t>
      </w:r>
      <w:r w:rsidRPr="003E34DC">
        <w:rPr>
          <w:rFonts w:ascii="Arial Narrow" w:hAnsi="Arial Narrow"/>
          <w:sz w:val="17"/>
        </w:rPr>
        <w:t xml:space="preserve">. </w:t>
      </w:r>
      <w:r w:rsidR="00A37356" w:rsidRPr="00D819DF">
        <w:rPr>
          <w:rFonts w:ascii="Arial Narrow" w:hAnsi="Arial Narrow"/>
        </w:rPr>
        <w:t xml:space="preserve"> </w:t>
      </w:r>
      <w:r w:rsidR="00A37356" w:rsidRPr="00693EAE">
        <w:rPr>
          <w:rFonts w:ascii="Arial Narrow" w:hAnsi="Arial Narrow"/>
          <w:sz w:val="17"/>
        </w:rPr>
        <w:t>The Company shall, at its sole cost, insure its activities and indemnification obligations in connection with this Agreement from its inception and shall keep in force and maintain insurance</w:t>
      </w:r>
      <w:r w:rsidR="00A37356" w:rsidRPr="00A37356">
        <w:rPr>
          <w:rFonts w:ascii="Arial Narrow" w:hAnsi="Arial Narrow"/>
          <w:sz w:val="17"/>
        </w:rPr>
        <w:t xml:space="preserve"> or self-insurance as follows: general liability (each occurrence: $500,000; Products/Completed Operations: $1,000,000)</w:t>
      </w:r>
      <w:r w:rsidR="002E0D4F">
        <w:rPr>
          <w:rFonts w:ascii="Arial Narrow" w:hAnsi="Arial Narrow"/>
          <w:sz w:val="17"/>
        </w:rPr>
        <w:t>,</w:t>
      </w:r>
      <w:r w:rsidR="00A37356" w:rsidRPr="00A37356">
        <w:rPr>
          <w:rFonts w:ascii="Arial Narrow" w:hAnsi="Arial Narrow"/>
          <w:sz w:val="17"/>
        </w:rPr>
        <w:t xml:space="preserve"> business automobile liability (a combined single limit of no less than $500,000 per occurrence), workers’ compensation (as required under California law)</w:t>
      </w:r>
      <w:r w:rsidR="002E0D4F">
        <w:rPr>
          <w:rFonts w:ascii="Arial Narrow" w:hAnsi="Arial Narrow"/>
          <w:sz w:val="17"/>
        </w:rPr>
        <w:t>,</w:t>
      </w:r>
      <w:r w:rsidR="00A37356" w:rsidRPr="00A37356">
        <w:rPr>
          <w:rFonts w:ascii="Arial Narrow" w:hAnsi="Arial Narrow"/>
          <w:sz w:val="17"/>
        </w:rPr>
        <w:t xml:space="preserve"> and such other insurance as may be necessary to provide coverage for its performance under this Agreement.  If the insurance is written on a claims-made form, it shall continue for a period of three years following termination of this Agreement.  The coverage required herein shall not in any way limit the liability of the Company. Concurrent with the execution of this Agreement, the Company shall furnish Nano3 with Certificates of Insurance evidencing compliance with all requirements.  Except for workers’ compensation coverage, the coverage referred to above shall include The Regents of the University of California as an additional insured.  Such provision shall apply in proportion to and to the extent of the negligent acts or omissions of the Company or any person or persons under the Company’s direct supervision and control.  The Certificates of Insurance shall obligate the Company’s insurers to notify </w:t>
      </w:r>
      <w:r w:rsidR="00452E5B">
        <w:rPr>
          <w:rFonts w:ascii="Arial Narrow" w:hAnsi="Arial Narrow"/>
          <w:sz w:val="17"/>
        </w:rPr>
        <w:t>UCSD</w:t>
      </w:r>
      <w:r w:rsidR="00A37356" w:rsidRPr="00A37356">
        <w:rPr>
          <w:rFonts w:ascii="Arial Narrow" w:hAnsi="Arial Narrow"/>
          <w:sz w:val="17"/>
        </w:rPr>
        <w:t xml:space="preserve"> at least thirty (30) days prior to cancellation of or change in any of said insurance. Certificate Holder should be the Regents of the University of California, 9500 Gilman Drive #0436, La Jolla, CA, 92093-0436.</w:t>
      </w:r>
    </w:p>
    <w:p w14:paraId="5E9061CB" w14:textId="77777777" w:rsidR="00002C65" w:rsidRPr="00111850" w:rsidRDefault="00002C65" w:rsidP="002733FE">
      <w:pPr>
        <w:numPr>
          <w:ilvl w:val="0"/>
          <w:numId w:val="1"/>
        </w:numPr>
        <w:spacing w:line="276" w:lineRule="auto"/>
        <w:jc w:val="both"/>
        <w:rPr>
          <w:rFonts w:ascii="Arial Narrow" w:hAnsi="Arial Narrow"/>
          <w:b/>
          <w:sz w:val="17"/>
          <w:u w:val="single"/>
        </w:rPr>
      </w:pPr>
      <w:r w:rsidRPr="0065361B">
        <w:rPr>
          <w:rFonts w:ascii="Arial Narrow" w:hAnsi="Arial Narrow"/>
          <w:b/>
          <w:sz w:val="17"/>
          <w:u w:val="single"/>
        </w:rPr>
        <w:t>Indemnification</w:t>
      </w:r>
      <w:r w:rsidRPr="0065361B">
        <w:rPr>
          <w:rFonts w:ascii="Arial Narrow" w:hAnsi="Arial Narrow"/>
          <w:sz w:val="17"/>
        </w:rPr>
        <w:t xml:space="preserve">.  </w:t>
      </w:r>
      <w:r w:rsidRPr="0065361B">
        <w:rPr>
          <w:rFonts w:ascii="Arial Narrow" w:hAnsi="Arial Narrow"/>
          <w:color w:val="000000"/>
          <w:sz w:val="17"/>
        </w:rPr>
        <w:t>Each party shall defend, indemnify</w:t>
      </w:r>
      <w:r w:rsidR="00363D83">
        <w:rPr>
          <w:rFonts w:ascii="Arial Narrow" w:hAnsi="Arial Narrow"/>
          <w:color w:val="000000"/>
          <w:sz w:val="17"/>
        </w:rPr>
        <w:t>,</w:t>
      </w:r>
      <w:r w:rsidRPr="0065361B">
        <w:rPr>
          <w:rFonts w:ascii="Arial Narrow" w:hAnsi="Arial Narrow"/>
          <w:color w:val="000000"/>
          <w:sz w:val="17"/>
        </w:rPr>
        <w:t xml:space="preserve"> and hold the other party, its officers, employees, and agents harmless from and against any and all liability, loss, expense (including attorneys’ fees), and claims for injury or damages arising out of the performance of this Agreement, but only in proportion to and to the extent such liability, loss, expense, attorney’s fees, or claims for injury (including death) or damages are caused by or result from the negligent or intentional acts or omissions of the </w:t>
      </w:r>
      <w:r w:rsidRPr="00111850">
        <w:rPr>
          <w:rFonts w:ascii="Arial Narrow" w:hAnsi="Arial Narrow"/>
          <w:color w:val="000000"/>
          <w:sz w:val="17"/>
        </w:rPr>
        <w:t xml:space="preserve">indemnifying party, its officers, employees, or agents. </w:t>
      </w:r>
      <w:r w:rsidRPr="00111850">
        <w:rPr>
          <w:rFonts w:ascii="Arial Narrow" w:hAnsi="Arial Narrow"/>
          <w:sz w:val="17"/>
        </w:rPr>
        <w:t xml:space="preserve"> </w:t>
      </w:r>
    </w:p>
    <w:p w14:paraId="640484AE" w14:textId="4F13FA6E" w:rsidR="005240B0" w:rsidRPr="00111850" w:rsidRDefault="005240B0" w:rsidP="002733FE">
      <w:pPr>
        <w:numPr>
          <w:ilvl w:val="0"/>
          <w:numId w:val="1"/>
        </w:numPr>
        <w:spacing w:line="276" w:lineRule="auto"/>
        <w:jc w:val="both"/>
        <w:rPr>
          <w:rFonts w:ascii="Arial Narrow" w:hAnsi="Arial Narrow"/>
          <w:sz w:val="17"/>
        </w:rPr>
      </w:pPr>
      <w:r w:rsidRPr="00111850">
        <w:rPr>
          <w:rFonts w:ascii="Arial Narrow" w:hAnsi="Arial Narrow"/>
          <w:b/>
          <w:sz w:val="17"/>
          <w:u w:val="single"/>
        </w:rPr>
        <w:t>Patent Infringement Indemnification</w:t>
      </w:r>
      <w:r w:rsidRPr="00A9415D">
        <w:rPr>
          <w:rFonts w:ascii="Arial Narrow" w:hAnsi="Arial Narrow"/>
          <w:sz w:val="17"/>
        </w:rPr>
        <w:t>.</w:t>
      </w:r>
      <w:r w:rsidRPr="00A9415D">
        <w:rPr>
          <w:rFonts w:ascii="Arial Narrow" w:hAnsi="Arial Narrow"/>
          <w:b/>
          <w:sz w:val="17"/>
        </w:rPr>
        <w:t xml:space="preserve"> </w:t>
      </w:r>
      <w:r w:rsidR="00111850" w:rsidRPr="00111850">
        <w:rPr>
          <w:rFonts w:ascii="Arial Narrow" w:hAnsi="Arial Narrow"/>
          <w:sz w:val="17"/>
        </w:rPr>
        <w:t>Company</w:t>
      </w:r>
      <w:r w:rsidRPr="00111850">
        <w:rPr>
          <w:rFonts w:ascii="Arial Narrow" w:hAnsi="Arial Narrow"/>
          <w:sz w:val="17"/>
        </w:rPr>
        <w:t xml:space="preserve"> shall indemnify, defend, and hold harmless </w:t>
      </w:r>
      <w:r w:rsidR="00111850" w:rsidRPr="00111850">
        <w:rPr>
          <w:rFonts w:ascii="Arial Narrow" w:hAnsi="Arial Narrow"/>
          <w:sz w:val="17"/>
        </w:rPr>
        <w:t>UCSD</w:t>
      </w:r>
      <w:r w:rsidRPr="00111850">
        <w:rPr>
          <w:rFonts w:ascii="Arial Narrow" w:hAnsi="Arial Narrow"/>
          <w:sz w:val="17"/>
        </w:rPr>
        <w:t xml:space="preserve">, its officers, agents, and employees against all losses, damages, liabilities, costs, and expenses (including but not limited to attorneys' fees) resulting from any judgment or proceeding in which it is determined, or any settlement agreement arising out of the allegation, that </w:t>
      </w:r>
      <w:r w:rsidR="00111850" w:rsidRPr="00111850">
        <w:rPr>
          <w:rFonts w:ascii="Arial Narrow" w:hAnsi="Arial Narrow"/>
          <w:sz w:val="17"/>
        </w:rPr>
        <w:t>Company’s</w:t>
      </w:r>
      <w:r w:rsidRPr="00111850">
        <w:rPr>
          <w:rFonts w:ascii="Arial Narrow" w:hAnsi="Arial Narrow"/>
          <w:sz w:val="17"/>
        </w:rPr>
        <w:t xml:space="preserve"> furnishing or supplying </w:t>
      </w:r>
      <w:r w:rsidR="00111850" w:rsidRPr="00111850">
        <w:rPr>
          <w:rFonts w:ascii="Arial Narrow" w:hAnsi="Arial Narrow"/>
          <w:sz w:val="17"/>
        </w:rPr>
        <w:t>UCSD</w:t>
      </w:r>
      <w:r w:rsidRPr="00111850">
        <w:rPr>
          <w:rFonts w:ascii="Arial Narrow" w:hAnsi="Arial Narrow"/>
          <w:sz w:val="17"/>
        </w:rPr>
        <w:t xml:space="preserve"> with parts, goods, components, programs, practices, or methods under this Agreement or </w:t>
      </w:r>
      <w:r w:rsidR="00111850" w:rsidRPr="00111850">
        <w:rPr>
          <w:rFonts w:ascii="Arial Narrow" w:hAnsi="Arial Narrow"/>
          <w:sz w:val="17"/>
        </w:rPr>
        <w:t>UCSD’s</w:t>
      </w:r>
      <w:r w:rsidRPr="00111850">
        <w:rPr>
          <w:rFonts w:ascii="Arial Narrow" w:hAnsi="Arial Narrow"/>
          <w:sz w:val="17"/>
        </w:rPr>
        <w:t xml:space="preserve"> use of such parts, goods, components, programs, practices, or methods supplied by </w:t>
      </w:r>
      <w:r w:rsidR="00111850" w:rsidRPr="00111850">
        <w:rPr>
          <w:rFonts w:ascii="Arial Narrow" w:hAnsi="Arial Narrow"/>
          <w:sz w:val="17"/>
        </w:rPr>
        <w:t xml:space="preserve">Company </w:t>
      </w:r>
      <w:r w:rsidRPr="00111850">
        <w:rPr>
          <w:rFonts w:ascii="Arial Narrow" w:hAnsi="Arial Narrow"/>
          <w:sz w:val="17"/>
        </w:rPr>
        <w:t xml:space="preserve">under this Agreement constitutes an infringement of any patent, copyright, trademark, trade name, trade secret, or other proprietary or contractual right of any third party. </w:t>
      </w:r>
    </w:p>
    <w:p w14:paraId="1C63028C" w14:textId="1E17F9A4" w:rsidR="00253493" w:rsidRPr="00253493" w:rsidRDefault="00253493" w:rsidP="002733FE">
      <w:pPr>
        <w:numPr>
          <w:ilvl w:val="0"/>
          <w:numId w:val="1"/>
        </w:numPr>
        <w:spacing w:line="276" w:lineRule="auto"/>
        <w:jc w:val="both"/>
        <w:rPr>
          <w:rFonts w:ascii="Arial Narrow" w:hAnsi="Arial Narrow"/>
          <w:sz w:val="17"/>
        </w:rPr>
      </w:pPr>
      <w:r>
        <w:rPr>
          <w:rFonts w:ascii="Arial Narrow" w:hAnsi="Arial Narrow"/>
          <w:b/>
          <w:sz w:val="17"/>
          <w:u w:val="single"/>
        </w:rPr>
        <w:t>Disclaimer of Warranty and Limitation of Liability</w:t>
      </w:r>
      <w:r w:rsidR="00002C65" w:rsidRPr="005568F0">
        <w:rPr>
          <w:rFonts w:ascii="Arial Narrow" w:hAnsi="Arial Narrow"/>
          <w:sz w:val="17"/>
        </w:rPr>
        <w:t>.</w:t>
      </w:r>
      <w:r w:rsidR="00002C65" w:rsidRPr="0065361B">
        <w:rPr>
          <w:rFonts w:ascii="Arial Narrow" w:hAnsi="Arial Narrow"/>
          <w:sz w:val="17"/>
        </w:rPr>
        <w:t xml:space="preserve">  </w:t>
      </w:r>
      <w:r w:rsidR="00452E5B">
        <w:rPr>
          <w:rFonts w:ascii="Arial Narrow" w:hAnsi="Arial Narrow"/>
          <w:sz w:val="17"/>
        </w:rPr>
        <w:t>UCSD</w:t>
      </w:r>
      <w:r w:rsidRPr="00253493">
        <w:rPr>
          <w:rFonts w:ascii="Arial Narrow" w:hAnsi="Arial Narrow"/>
          <w:sz w:val="17"/>
        </w:rPr>
        <w:t xml:space="preserve"> MAKES NO WARRANTIES, EITHER EXPRESS OR IMPLIED, AS TO THE SERVICES, THE </w:t>
      </w:r>
      <w:r w:rsidR="00624AE7">
        <w:rPr>
          <w:rFonts w:ascii="Arial Narrow" w:hAnsi="Arial Narrow"/>
          <w:sz w:val="17"/>
        </w:rPr>
        <w:t>GOODS</w:t>
      </w:r>
      <w:r w:rsidRPr="00253493">
        <w:rPr>
          <w:rFonts w:ascii="Arial Narrow" w:hAnsi="Arial Narrow"/>
          <w:sz w:val="17"/>
        </w:rPr>
        <w:t xml:space="preserve">, </w:t>
      </w:r>
      <w:r w:rsidR="00827DF0">
        <w:rPr>
          <w:rFonts w:ascii="Arial Narrow" w:hAnsi="Arial Narrow"/>
          <w:sz w:val="17"/>
        </w:rPr>
        <w:t>THE FACILITIES, AND/</w:t>
      </w:r>
      <w:r w:rsidRPr="00253493">
        <w:rPr>
          <w:rFonts w:ascii="Arial Narrow" w:hAnsi="Arial Narrow"/>
          <w:sz w:val="17"/>
        </w:rPr>
        <w:t xml:space="preserve">OR THE RESULTS PROVIDED UNDER THIS AGREEMENT, INCLUDING, BUT NOT LIMITED TO, WARRANTIES OF MERCHANTABILITY, FITNESS FOR A PARTICULAR PURPOSE, AND NON-INFRINGEMENT. </w:t>
      </w:r>
      <w:r w:rsidR="00F521E4">
        <w:rPr>
          <w:rFonts w:ascii="Arial Narrow" w:hAnsi="Arial Narrow"/>
          <w:sz w:val="17"/>
        </w:rPr>
        <w:t>COMPANY</w:t>
      </w:r>
      <w:r w:rsidR="00F521E4" w:rsidRPr="00253493">
        <w:rPr>
          <w:rFonts w:ascii="Arial Narrow" w:hAnsi="Arial Narrow"/>
          <w:sz w:val="17"/>
        </w:rPr>
        <w:t xml:space="preserve"> </w:t>
      </w:r>
      <w:r w:rsidR="007F1B6C">
        <w:rPr>
          <w:rFonts w:ascii="Arial Narrow" w:hAnsi="Arial Narrow"/>
          <w:sz w:val="17"/>
        </w:rPr>
        <w:t xml:space="preserve">AND COMPANY USER </w:t>
      </w:r>
      <w:r w:rsidRPr="00253493">
        <w:rPr>
          <w:rFonts w:ascii="Arial Narrow" w:hAnsi="Arial Narrow"/>
          <w:sz w:val="17"/>
        </w:rPr>
        <w:t>ACKNOWLEDGE THAT THE SERVICES</w:t>
      </w:r>
      <w:r w:rsidR="00827DF0">
        <w:rPr>
          <w:rFonts w:ascii="Arial Narrow" w:hAnsi="Arial Narrow"/>
          <w:sz w:val="17"/>
        </w:rPr>
        <w:t>, THE FACILITIES</w:t>
      </w:r>
      <w:r w:rsidR="00722E2B">
        <w:rPr>
          <w:rFonts w:ascii="Arial Narrow" w:hAnsi="Arial Narrow"/>
          <w:sz w:val="17"/>
        </w:rPr>
        <w:t>,</w:t>
      </w:r>
      <w:r w:rsidR="0034373D">
        <w:rPr>
          <w:rFonts w:ascii="Arial Narrow" w:hAnsi="Arial Narrow"/>
          <w:sz w:val="17"/>
        </w:rPr>
        <w:t xml:space="preserve"> AND</w:t>
      </w:r>
      <w:r w:rsidR="00827DF0">
        <w:rPr>
          <w:rFonts w:ascii="Arial Narrow" w:hAnsi="Arial Narrow"/>
          <w:sz w:val="17"/>
        </w:rPr>
        <w:t>/OR</w:t>
      </w:r>
      <w:r w:rsidR="0034373D">
        <w:rPr>
          <w:rFonts w:ascii="Arial Narrow" w:hAnsi="Arial Narrow"/>
          <w:sz w:val="17"/>
        </w:rPr>
        <w:t xml:space="preserve"> ANY RELATED GOODS OR RESULTS</w:t>
      </w:r>
      <w:r w:rsidRPr="00253493">
        <w:rPr>
          <w:rFonts w:ascii="Arial Narrow" w:hAnsi="Arial Narrow"/>
          <w:sz w:val="17"/>
        </w:rPr>
        <w:t xml:space="preserve"> ARE PROVIDED ON AN "AS IS" BASIS AND WITHOUT WARRANTIES OF ANY KIND. </w:t>
      </w:r>
      <w:r w:rsidR="007F1B6C">
        <w:rPr>
          <w:rFonts w:ascii="Arial Narrow" w:hAnsi="Arial Narrow"/>
          <w:sz w:val="17"/>
        </w:rPr>
        <w:t xml:space="preserve">EACH OF </w:t>
      </w:r>
      <w:r w:rsidR="007C2D48">
        <w:rPr>
          <w:rFonts w:ascii="Arial Narrow" w:hAnsi="Arial Narrow"/>
          <w:sz w:val="17"/>
        </w:rPr>
        <w:t>COMPANY</w:t>
      </w:r>
      <w:r w:rsidR="007C2D48" w:rsidRPr="00253493">
        <w:rPr>
          <w:rFonts w:ascii="Arial Narrow" w:hAnsi="Arial Narrow"/>
          <w:sz w:val="17"/>
        </w:rPr>
        <w:t xml:space="preserve"> </w:t>
      </w:r>
      <w:r w:rsidR="007F1B6C">
        <w:rPr>
          <w:rFonts w:ascii="Arial Narrow" w:hAnsi="Arial Narrow"/>
          <w:sz w:val="17"/>
        </w:rPr>
        <w:t xml:space="preserve">AND COMPANY USER </w:t>
      </w:r>
      <w:r w:rsidRPr="00253493">
        <w:rPr>
          <w:rFonts w:ascii="Arial Narrow" w:hAnsi="Arial Narrow"/>
          <w:sz w:val="17"/>
        </w:rPr>
        <w:t>FURTHER ACKNOWLEDGE THAT IT USES SUCH SERVICE</w:t>
      </w:r>
      <w:r w:rsidR="0034373D">
        <w:rPr>
          <w:rFonts w:ascii="Arial Narrow" w:hAnsi="Arial Narrow"/>
          <w:sz w:val="17"/>
        </w:rPr>
        <w:t xml:space="preserve">S, GOODS, </w:t>
      </w:r>
      <w:r w:rsidR="00827DF0">
        <w:rPr>
          <w:rFonts w:ascii="Arial Narrow" w:hAnsi="Arial Narrow"/>
          <w:sz w:val="17"/>
        </w:rPr>
        <w:t xml:space="preserve">FACILITIES </w:t>
      </w:r>
      <w:r w:rsidR="0034373D">
        <w:rPr>
          <w:rFonts w:ascii="Arial Narrow" w:hAnsi="Arial Narrow"/>
          <w:sz w:val="17"/>
        </w:rPr>
        <w:t>AND</w:t>
      </w:r>
      <w:r w:rsidR="00827DF0">
        <w:rPr>
          <w:rFonts w:ascii="Arial Narrow" w:hAnsi="Arial Narrow"/>
          <w:sz w:val="17"/>
        </w:rPr>
        <w:t>/OR</w:t>
      </w:r>
      <w:r w:rsidR="0034373D">
        <w:rPr>
          <w:rFonts w:ascii="Arial Narrow" w:hAnsi="Arial Narrow"/>
          <w:sz w:val="17"/>
        </w:rPr>
        <w:t xml:space="preserve"> RESULTS</w:t>
      </w:r>
      <w:r w:rsidRPr="00253493">
        <w:rPr>
          <w:rFonts w:ascii="Arial Narrow" w:hAnsi="Arial Narrow"/>
          <w:sz w:val="17"/>
        </w:rPr>
        <w:t xml:space="preserve"> AT ITS OWN RISK. </w:t>
      </w:r>
      <w:r w:rsidR="00452E5B">
        <w:rPr>
          <w:rFonts w:ascii="Arial Narrow" w:hAnsi="Arial Narrow"/>
          <w:sz w:val="17"/>
        </w:rPr>
        <w:t>UCSD</w:t>
      </w:r>
      <w:r w:rsidRPr="00253493">
        <w:rPr>
          <w:rFonts w:ascii="Arial Narrow" w:hAnsi="Arial Narrow"/>
          <w:sz w:val="17"/>
        </w:rPr>
        <w:t xml:space="preserve"> SHALL BEAR NO RESPONSIBILITY FOR THE SUCCESS OR FAILURE OF THE SERVICES</w:t>
      </w:r>
      <w:r w:rsidR="0034373D">
        <w:rPr>
          <w:rFonts w:ascii="Arial Narrow" w:hAnsi="Arial Narrow"/>
          <w:sz w:val="17"/>
        </w:rPr>
        <w:t xml:space="preserve">, GOODS, </w:t>
      </w:r>
      <w:r w:rsidR="00827DF0">
        <w:rPr>
          <w:rFonts w:ascii="Arial Narrow" w:hAnsi="Arial Narrow"/>
          <w:sz w:val="17"/>
        </w:rPr>
        <w:t>FACILITIES AND/</w:t>
      </w:r>
      <w:r w:rsidR="0034373D">
        <w:rPr>
          <w:rFonts w:ascii="Arial Narrow" w:hAnsi="Arial Narrow"/>
          <w:sz w:val="17"/>
        </w:rPr>
        <w:t>OR RESULTS</w:t>
      </w:r>
      <w:r w:rsidRPr="00253493">
        <w:rPr>
          <w:rFonts w:ascii="Arial Narrow" w:hAnsi="Arial Narrow"/>
          <w:sz w:val="17"/>
        </w:rPr>
        <w:t xml:space="preserve">.  </w:t>
      </w:r>
    </w:p>
    <w:p w14:paraId="1D656797" w14:textId="77777777" w:rsidR="00253493" w:rsidRDefault="00253493" w:rsidP="002733FE">
      <w:pPr>
        <w:spacing w:line="276" w:lineRule="auto"/>
        <w:ind w:left="360" w:hanging="360"/>
        <w:jc w:val="both"/>
        <w:rPr>
          <w:rFonts w:ascii="Arial Narrow" w:hAnsi="Arial Narrow"/>
          <w:sz w:val="17"/>
        </w:rPr>
      </w:pPr>
    </w:p>
    <w:p w14:paraId="5643BE35" w14:textId="5751D5B1" w:rsidR="00E1431E" w:rsidRDefault="00452E5B" w:rsidP="002733FE">
      <w:pPr>
        <w:spacing w:line="276" w:lineRule="auto"/>
        <w:ind w:left="360"/>
        <w:jc w:val="both"/>
        <w:rPr>
          <w:rFonts w:ascii="Arial Narrow" w:hAnsi="Arial Narrow"/>
          <w:sz w:val="17"/>
        </w:rPr>
      </w:pPr>
      <w:r>
        <w:rPr>
          <w:rFonts w:ascii="Arial Narrow" w:hAnsi="Arial Narrow"/>
          <w:sz w:val="17"/>
        </w:rPr>
        <w:t>UCSD</w:t>
      </w:r>
      <w:r w:rsidR="00253493" w:rsidRPr="00253493">
        <w:rPr>
          <w:rFonts w:ascii="Arial Narrow" w:hAnsi="Arial Narrow"/>
          <w:sz w:val="17"/>
        </w:rPr>
        <w:t xml:space="preserve"> SHALL NOT BE LIABLE FOR ANY INDIRECT, CONSEQUENTIAL, INCIDENTAL, SPECIAL, PUNITIVE, OR EXEMPLARY DAMAGES OF ANY KIND ARISING OUT OF OR IN ANY WAY RELATED TO THIS AGREEMENT, WHETHER IN WARRANTY, TORT, CONTRACT, OR OTHERWISE, INCLUDING, WITHOUT LIMITATION, LOSS OF PROFITS OR LOSS OF GOOD WILL, WHETHER OR NOT </w:t>
      </w:r>
      <w:r>
        <w:rPr>
          <w:rFonts w:ascii="Arial Narrow" w:hAnsi="Arial Narrow"/>
          <w:sz w:val="17"/>
        </w:rPr>
        <w:t>UCSD</w:t>
      </w:r>
      <w:r w:rsidR="00253493" w:rsidRPr="00253493">
        <w:rPr>
          <w:rFonts w:ascii="Arial Narrow" w:hAnsi="Arial Narrow"/>
          <w:sz w:val="17"/>
        </w:rPr>
        <w:t xml:space="preserve"> HAS BEEN ADVISED OF THE POSSIBILITY OF SUCH DAMAGES AND WHETHER OR NOT SUCH DAMAGES WERE FORESEEABLE. </w:t>
      </w:r>
      <w:r>
        <w:rPr>
          <w:rFonts w:ascii="Arial Narrow" w:hAnsi="Arial Narrow"/>
          <w:sz w:val="17"/>
        </w:rPr>
        <w:t>UCSD</w:t>
      </w:r>
      <w:r w:rsidR="00253493" w:rsidRPr="00253493">
        <w:rPr>
          <w:rFonts w:ascii="Arial Narrow" w:hAnsi="Arial Narrow"/>
          <w:sz w:val="17"/>
        </w:rPr>
        <w:t xml:space="preserve"> AGGREGATE LIABILITY SHALL NOT EXCEED THE </w:t>
      </w:r>
      <w:r w:rsidR="0068439B">
        <w:rPr>
          <w:rFonts w:ascii="Arial Narrow" w:hAnsi="Arial Narrow"/>
          <w:sz w:val="17"/>
        </w:rPr>
        <w:t>AMOUNTS</w:t>
      </w:r>
      <w:r w:rsidR="0068439B" w:rsidRPr="00253493">
        <w:rPr>
          <w:rFonts w:ascii="Arial Narrow" w:hAnsi="Arial Narrow"/>
          <w:sz w:val="17"/>
        </w:rPr>
        <w:t xml:space="preserve"> </w:t>
      </w:r>
      <w:r w:rsidR="00253493" w:rsidRPr="00253493">
        <w:rPr>
          <w:rFonts w:ascii="Arial Narrow" w:hAnsi="Arial Narrow"/>
          <w:sz w:val="17"/>
        </w:rPr>
        <w:t xml:space="preserve">RECEIVED BY </w:t>
      </w:r>
      <w:r>
        <w:rPr>
          <w:rFonts w:ascii="Arial Narrow" w:hAnsi="Arial Narrow"/>
          <w:sz w:val="17"/>
        </w:rPr>
        <w:t>UCSD</w:t>
      </w:r>
      <w:r w:rsidR="00253493" w:rsidRPr="00253493">
        <w:rPr>
          <w:rFonts w:ascii="Arial Narrow" w:hAnsi="Arial Narrow"/>
          <w:sz w:val="17"/>
        </w:rPr>
        <w:t xml:space="preserve"> FROM </w:t>
      </w:r>
      <w:r w:rsidR="007C2D48">
        <w:rPr>
          <w:rFonts w:ascii="Arial Narrow" w:hAnsi="Arial Narrow"/>
          <w:sz w:val="17"/>
        </w:rPr>
        <w:t>COMPANY</w:t>
      </w:r>
      <w:r w:rsidR="007C2D48" w:rsidRPr="00253493">
        <w:rPr>
          <w:rFonts w:ascii="Arial Narrow" w:hAnsi="Arial Narrow"/>
          <w:sz w:val="17"/>
        </w:rPr>
        <w:t xml:space="preserve"> </w:t>
      </w:r>
      <w:r w:rsidR="00253493" w:rsidRPr="00253493">
        <w:rPr>
          <w:rFonts w:ascii="Arial Narrow" w:hAnsi="Arial Narrow"/>
          <w:sz w:val="17"/>
        </w:rPr>
        <w:t xml:space="preserve">PURSUANT TO THIS AGREEMENT DURING THE TWELVE (12) MONTHS PRECEDING </w:t>
      </w:r>
      <w:r w:rsidR="007C2D48">
        <w:rPr>
          <w:rFonts w:ascii="Arial Narrow" w:hAnsi="Arial Narrow"/>
          <w:sz w:val="17"/>
        </w:rPr>
        <w:t>COMPANY</w:t>
      </w:r>
      <w:r w:rsidR="007C2D48" w:rsidRPr="00253493">
        <w:rPr>
          <w:rFonts w:ascii="Arial Narrow" w:hAnsi="Arial Narrow"/>
          <w:sz w:val="17"/>
        </w:rPr>
        <w:t xml:space="preserve">’S </w:t>
      </w:r>
      <w:r w:rsidR="007F1B6C">
        <w:rPr>
          <w:rFonts w:ascii="Arial Narrow" w:hAnsi="Arial Narrow"/>
          <w:sz w:val="17"/>
        </w:rPr>
        <w:t xml:space="preserve">OR COMPANY USER’S </w:t>
      </w:r>
      <w:r w:rsidR="00253493" w:rsidRPr="00253493">
        <w:rPr>
          <w:rFonts w:ascii="Arial Narrow" w:hAnsi="Arial Narrow"/>
          <w:sz w:val="17"/>
        </w:rPr>
        <w:t xml:space="preserve">CLAIM. </w:t>
      </w:r>
      <w:r w:rsidR="007C2D48">
        <w:rPr>
          <w:rFonts w:ascii="Arial Narrow" w:hAnsi="Arial Narrow"/>
          <w:sz w:val="17"/>
        </w:rPr>
        <w:t>COMPANY</w:t>
      </w:r>
      <w:r w:rsidR="007F1B6C">
        <w:rPr>
          <w:rFonts w:ascii="Arial Narrow" w:hAnsi="Arial Narrow"/>
          <w:sz w:val="17"/>
        </w:rPr>
        <w:t xml:space="preserve"> AND COMPANY USER</w:t>
      </w:r>
      <w:r w:rsidR="007C2D48" w:rsidRPr="00253493">
        <w:rPr>
          <w:rFonts w:ascii="Arial Narrow" w:hAnsi="Arial Narrow"/>
          <w:sz w:val="17"/>
        </w:rPr>
        <w:t xml:space="preserve"> </w:t>
      </w:r>
      <w:r w:rsidR="00253493" w:rsidRPr="00253493">
        <w:rPr>
          <w:rFonts w:ascii="Arial Narrow" w:hAnsi="Arial Narrow"/>
          <w:sz w:val="17"/>
        </w:rPr>
        <w:t xml:space="preserve">EXPRESSLY ACKNOWLEDGES THAT </w:t>
      </w:r>
      <w:r>
        <w:rPr>
          <w:rFonts w:ascii="Arial Narrow" w:hAnsi="Arial Narrow"/>
          <w:sz w:val="17"/>
        </w:rPr>
        <w:t>UCSD</w:t>
      </w:r>
      <w:r w:rsidR="00253493" w:rsidRPr="00253493">
        <w:rPr>
          <w:rFonts w:ascii="Arial Narrow" w:hAnsi="Arial Narrow"/>
          <w:sz w:val="17"/>
        </w:rPr>
        <w:t xml:space="preserve"> SHALL HAVE NO LIABILITY WITH RESPECT TO ANY LOSS OF PROPERTY, MATERIALS, DATA, OR INFORMATION THAT </w:t>
      </w:r>
      <w:r w:rsidR="007C2D48">
        <w:rPr>
          <w:rFonts w:ascii="Arial Narrow" w:hAnsi="Arial Narrow"/>
          <w:sz w:val="17"/>
        </w:rPr>
        <w:t>COMPANY</w:t>
      </w:r>
      <w:r w:rsidR="007C2D48" w:rsidRPr="00253493">
        <w:rPr>
          <w:rFonts w:ascii="Arial Narrow" w:hAnsi="Arial Narrow"/>
          <w:sz w:val="17"/>
        </w:rPr>
        <w:t xml:space="preserve"> </w:t>
      </w:r>
      <w:r w:rsidR="007F1B6C">
        <w:rPr>
          <w:rFonts w:ascii="Arial Narrow" w:hAnsi="Arial Narrow"/>
          <w:sz w:val="17"/>
        </w:rPr>
        <w:t xml:space="preserve">OR COMPANY USER </w:t>
      </w:r>
      <w:r w:rsidR="00253493" w:rsidRPr="00253493">
        <w:rPr>
          <w:rFonts w:ascii="Arial Narrow" w:hAnsi="Arial Narrow"/>
          <w:sz w:val="17"/>
        </w:rPr>
        <w:t xml:space="preserve">PROVIDE TO </w:t>
      </w:r>
      <w:r>
        <w:rPr>
          <w:rFonts w:ascii="Arial Narrow" w:hAnsi="Arial Narrow"/>
          <w:sz w:val="17"/>
        </w:rPr>
        <w:t>UCSD</w:t>
      </w:r>
      <w:r w:rsidR="00253493" w:rsidRPr="00253493">
        <w:rPr>
          <w:rFonts w:ascii="Arial Narrow" w:hAnsi="Arial Narrow"/>
          <w:sz w:val="17"/>
        </w:rPr>
        <w:t xml:space="preserve"> UNDER THIS AGREEMENT.</w:t>
      </w:r>
    </w:p>
    <w:p w14:paraId="67FF6A16" w14:textId="1CE444AF" w:rsidR="001A2DA7" w:rsidRDefault="00E1431E" w:rsidP="001A2DA7">
      <w:pPr>
        <w:numPr>
          <w:ilvl w:val="0"/>
          <w:numId w:val="1"/>
        </w:numPr>
        <w:spacing w:line="276" w:lineRule="auto"/>
        <w:jc w:val="both"/>
        <w:rPr>
          <w:rFonts w:ascii="Arial Narrow" w:hAnsi="Arial Narrow"/>
          <w:sz w:val="17"/>
        </w:rPr>
      </w:pPr>
      <w:r w:rsidRPr="00E1431E">
        <w:rPr>
          <w:rFonts w:ascii="Arial Narrow" w:hAnsi="Arial Narrow"/>
          <w:b/>
          <w:sz w:val="17"/>
          <w:u w:val="single"/>
        </w:rPr>
        <w:t xml:space="preserve">Company’s Ownership of </w:t>
      </w:r>
      <w:r w:rsidR="005416B0">
        <w:rPr>
          <w:rFonts w:ascii="Arial Narrow" w:hAnsi="Arial Narrow"/>
          <w:b/>
          <w:sz w:val="17"/>
          <w:u w:val="single"/>
        </w:rPr>
        <w:t>Goods</w:t>
      </w:r>
      <w:r w:rsidRPr="00E1431E">
        <w:rPr>
          <w:rFonts w:ascii="Arial Narrow" w:hAnsi="Arial Narrow"/>
          <w:b/>
          <w:sz w:val="17"/>
          <w:u w:val="single"/>
        </w:rPr>
        <w:t>.</w:t>
      </w:r>
      <w:r w:rsidRPr="00E1431E">
        <w:rPr>
          <w:rFonts w:ascii="Arial Narrow" w:hAnsi="Arial Narrow"/>
          <w:sz w:val="17"/>
        </w:rPr>
        <w:t xml:space="preserve">  </w:t>
      </w:r>
      <w:r w:rsidR="005416B0">
        <w:rPr>
          <w:rFonts w:ascii="Arial Narrow" w:hAnsi="Arial Narrow"/>
          <w:sz w:val="17"/>
        </w:rPr>
        <w:t xml:space="preserve">Company </w:t>
      </w:r>
      <w:r w:rsidRPr="00E1431E">
        <w:rPr>
          <w:rFonts w:ascii="Arial Narrow" w:hAnsi="Arial Narrow"/>
          <w:sz w:val="17"/>
        </w:rPr>
        <w:t xml:space="preserve">will own </w:t>
      </w:r>
      <w:r w:rsidR="005416B0">
        <w:rPr>
          <w:rFonts w:ascii="Arial Narrow" w:hAnsi="Arial Narrow"/>
          <w:sz w:val="17"/>
        </w:rPr>
        <w:t>goods created</w:t>
      </w:r>
      <w:r w:rsidR="00D45557">
        <w:rPr>
          <w:rFonts w:ascii="Arial Narrow" w:hAnsi="Arial Narrow"/>
          <w:sz w:val="17"/>
        </w:rPr>
        <w:t xml:space="preserve"> as a result of Services </w:t>
      </w:r>
      <w:r w:rsidR="000B586B">
        <w:rPr>
          <w:rFonts w:ascii="Arial Narrow" w:hAnsi="Arial Narrow"/>
          <w:sz w:val="17"/>
        </w:rPr>
        <w:t>conditioned</w:t>
      </w:r>
      <w:r w:rsidR="000B586B" w:rsidRPr="00E1431E">
        <w:rPr>
          <w:rFonts w:ascii="Arial Narrow" w:hAnsi="Arial Narrow"/>
          <w:sz w:val="17"/>
        </w:rPr>
        <w:t xml:space="preserve"> </w:t>
      </w:r>
      <w:r w:rsidRPr="00E1431E">
        <w:rPr>
          <w:rFonts w:ascii="Arial Narrow" w:hAnsi="Arial Narrow"/>
          <w:sz w:val="17"/>
        </w:rPr>
        <w:t>upon payment in full of the cost of the Services, provided, however, that</w:t>
      </w:r>
      <w:r w:rsidR="004752AA">
        <w:rPr>
          <w:rFonts w:ascii="Arial Narrow" w:hAnsi="Arial Narrow"/>
          <w:sz w:val="17"/>
        </w:rPr>
        <w:t xml:space="preserve"> in the event and to the extent UCSD provides assistance to Company/Company users or performs additional Services for C</w:t>
      </w:r>
      <w:r w:rsidR="004752AA" w:rsidRPr="00E1431E">
        <w:rPr>
          <w:rFonts w:ascii="Arial Narrow" w:hAnsi="Arial Narrow"/>
          <w:sz w:val="17"/>
        </w:rPr>
        <w:t>ompany</w:t>
      </w:r>
      <w:r w:rsidR="004752AA">
        <w:rPr>
          <w:rFonts w:ascii="Arial Narrow" w:hAnsi="Arial Narrow"/>
          <w:sz w:val="17"/>
        </w:rPr>
        <w:t xml:space="preserve"> in connection with Company’s/Company user’s use of the Nano3 equipment/tools/resources/facilities, </w:t>
      </w:r>
      <w:r w:rsidRPr="00E1431E">
        <w:rPr>
          <w:rFonts w:ascii="Arial Narrow" w:hAnsi="Arial Narrow"/>
          <w:sz w:val="17"/>
        </w:rPr>
        <w:t>UCSD reserves and retains</w:t>
      </w:r>
      <w:r w:rsidR="000B586B">
        <w:rPr>
          <w:rFonts w:ascii="Arial Narrow" w:hAnsi="Arial Narrow"/>
          <w:sz w:val="17"/>
        </w:rPr>
        <w:t>, and Company hereby grants UCSD,</w:t>
      </w:r>
      <w:r w:rsidRPr="00E1431E">
        <w:rPr>
          <w:rFonts w:ascii="Arial Narrow" w:hAnsi="Arial Narrow"/>
          <w:sz w:val="17"/>
        </w:rPr>
        <w:t xml:space="preserve"> an irrevocable, fully-paid worldwide right </w:t>
      </w:r>
      <w:r w:rsidR="000B586B">
        <w:rPr>
          <w:rFonts w:ascii="Arial Narrow" w:hAnsi="Arial Narrow"/>
          <w:sz w:val="17"/>
        </w:rPr>
        <w:t xml:space="preserve">and/or license </w:t>
      </w:r>
      <w:r w:rsidRPr="00E1431E">
        <w:rPr>
          <w:rFonts w:ascii="Arial Narrow" w:hAnsi="Arial Narrow"/>
          <w:sz w:val="17"/>
        </w:rPr>
        <w:t xml:space="preserve">to use </w:t>
      </w:r>
      <w:r w:rsidR="00D45557">
        <w:rPr>
          <w:rFonts w:ascii="Arial Narrow" w:hAnsi="Arial Narrow"/>
          <w:sz w:val="17"/>
        </w:rPr>
        <w:t xml:space="preserve">such </w:t>
      </w:r>
      <w:r w:rsidR="005416B0">
        <w:rPr>
          <w:rFonts w:ascii="Arial Narrow" w:hAnsi="Arial Narrow"/>
          <w:sz w:val="17"/>
        </w:rPr>
        <w:t xml:space="preserve">goods </w:t>
      </w:r>
      <w:r w:rsidRPr="00E1431E">
        <w:rPr>
          <w:rFonts w:ascii="Arial Narrow" w:hAnsi="Arial Narrow"/>
          <w:sz w:val="17"/>
        </w:rPr>
        <w:t xml:space="preserve">for educational and/or research purposes.  This </w:t>
      </w:r>
      <w:r w:rsidR="000B586B">
        <w:rPr>
          <w:rFonts w:ascii="Arial Narrow" w:hAnsi="Arial Narrow"/>
          <w:sz w:val="17"/>
        </w:rPr>
        <w:t>grant/</w:t>
      </w:r>
      <w:r w:rsidRPr="00E1431E">
        <w:rPr>
          <w:rFonts w:ascii="Arial Narrow" w:hAnsi="Arial Narrow"/>
          <w:sz w:val="17"/>
        </w:rPr>
        <w:t xml:space="preserve">reservation of rights applies only to the extent that </w:t>
      </w:r>
      <w:r w:rsidR="00D45557">
        <w:rPr>
          <w:rFonts w:ascii="Arial Narrow" w:hAnsi="Arial Narrow"/>
          <w:sz w:val="17"/>
        </w:rPr>
        <w:t xml:space="preserve">such </w:t>
      </w:r>
      <w:r w:rsidR="005416B0">
        <w:rPr>
          <w:rFonts w:ascii="Arial Narrow" w:hAnsi="Arial Narrow"/>
          <w:sz w:val="17"/>
        </w:rPr>
        <w:t>goods</w:t>
      </w:r>
      <w:r w:rsidRPr="00E1431E">
        <w:rPr>
          <w:rFonts w:ascii="Arial Narrow" w:hAnsi="Arial Narrow"/>
          <w:sz w:val="17"/>
        </w:rPr>
        <w:t xml:space="preserve"> </w:t>
      </w:r>
      <w:r w:rsidR="005416B0">
        <w:rPr>
          <w:rFonts w:ascii="Arial Narrow" w:hAnsi="Arial Narrow"/>
          <w:sz w:val="17"/>
        </w:rPr>
        <w:t xml:space="preserve">created </w:t>
      </w:r>
      <w:r w:rsidRPr="00E1431E">
        <w:rPr>
          <w:rFonts w:ascii="Arial Narrow" w:hAnsi="Arial Narrow"/>
          <w:sz w:val="17"/>
        </w:rPr>
        <w:t>do not contain Company’s Confidential Information.  There shall be no other transfer of intellectual property rights between the parties under this Agreement, including but not limited to such intellectual property disclosed under any separate non-disclosure agreement or confidentiality agreement between the parties whether or not incorporated into this Agreement</w:t>
      </w:r>
      <w:r w:rsidR="00227578">
        <w:rPr>
          <w:rFonts w:ascii="Arial Narrow" w:hAnsi="Arial Narrow"/>
          <w:sz w:val="17"/>
        </w:rPr>
        <w:t>.  U</w:t>
      </w:r>
      <w:r w:rsidR="007B7090">
        <w:rPr>
          <w:rFonts w:ascii="Arial Narrow" w:hAnsi="Arial Narrow"/>
          <w:sz w:val="17"/>
        </w:rPr>
        <w:t xml:space="preserve">nless otherwise </w:t>
      </w:r>
      <w:r w:rsidR="00F773C0">
        <w:rPr>
          <w:rFonts w:ascii="Arial Narrow" w:hAnsi="Arial Narrow"/>
          <w:sz w:val="17"/>
        </w:rPr>
        <w:t xml:space="preserve">stated </w:t>
      </w:r>
      <w:r w:rsidR="00227578">
        <w:rPr>
          <w:rFonts w:ascii="Arial Narrow" w:hAnsi="Arial Narrow"/>
          <w:sz w:val="17"/>
        </w:rPr>
        <w:t>in this Agreement</w:t>
      </w:r>
      <w:r w:rsidR="007B7090">
        <w:rPr>
          <w:rFonts w:ascii="Arial Narrow" w:hAnsi="Arial Narrow"/>
          <w:sz w:val="17"/>
        </w:rPr>
        <w:t xml:space="preserve">, </w:t>
      </w:r>
      <w:r w:rsidR="007B7090">
        <w:rPr>
          <w:rFonts w:ascii="Arial Narrow" w:hAnsi="Arial Narrow"/>
          <w:sz w:val="17"/>
          <w:szCs w:val="17"/>
        </w:rPr>
        <w:t>n</w:t>
      </w:r>
      <w:r w:rsidR="007B7090" w:rsidRPr="00D819DF">
        <w:rPr>
          <w:rFonts w:ascii="Arial Narrow" w:hAnsi="Arial Narrow"/>
          <w:sz w:val="17"/>
          <w:szCs w:val="17"/>
        </w:rPr>
        <w:t>either party, nor any of its employees or agents, waive</w:t>
      </w:r>
      <w:r w:rsidR="007B7090">
        <w:rPr>
          <w:rFonts w:ascii="Arial Narrow" w:hAnsi="Arial Narrow"/>
          <w:sz w:val="17"/>
          <w:szCs w:val="17"/>
        </w:rPr>
        <w:t>s</w:t>
      </w:r>
      <w:r w:rsidR="007B7090" w:rsidRPr="00D819DF">
        <w:rPr>
          <w:rFonts w:ascii="Arial Narrow" w:hAnsi="Arial Narrow"/>
          <w:sz w:val="17"/>
          <w:szCs w:val="17"/>
        </w:rPr>
        <w:t>, transfer</w:t>
      </w:r>
      <w:r w:rsidR="007B7090">
        <w:rPr>
          <w:rFonts w:ascii="Arial Narrow" w:hAnsi="Arial Narrow"/>
          <w:sz w:val="17"/>
          <w:szCs w:val="17"/>
        </w:rPr>
        <w:t>s</w:t>
      </w:r>
      <w:r w:rsidR="007B7090" w:rsidRPr="00D819DF">
        <w:rPr>
          <w:rFonts w:ascii="Arial Narrow" w:hAnsi="Arial Narrow"/>
          <w:sz w:val="17"/>
          <w:szCs w:val="17"/>
        </w:rPr>
        <w:t>, or assign</w:t>
      </w:r>
      <w:r w:rsidR="007B7090">
        <w:rPr>
          <w:rFonts w:ascii="Arial Narrow" w:hAnsi="Arial Narrow"/>
          <w:sz w:val="17"/>
          <w:szCs w:val="17"/>
        </w:rPr>
        <w:t>s</w:t>
      </w:r>
      <w:r w:rsidR="007B7090" w:rsidRPr="00D819DF">
        <w:rPr>
          <w:rFonts w:ascii="Arial Narrow" w:hAnsi="Arial Narrow"/>
          <w:sz w:val="17"/>
          <w:szCs w:val="17"/>
        </w:rPr>
        <w:t xml:space="preserve"> any intellectual property rights that exist under the law as a result of the performance of the Services referenced here.     </w:t>
      </w:r>
    </w:p>
    <w:p w14:paraId="4FBB7B09" w14:textId="68C9C62C" w:rsidR="001A2DA7" w:rsidRDefault="00E1431E" w:rsidP="001A2DA7">
      <w:pPr>
        <w:numPr>
          <w:ilvl w:val="1"/>
          <w:numId w:val="1"/>
        </w:numPr>
        <w:spacing w:line="276" w:lineRule="auto"/>
        <w:jc w:val="both"/>
        <w:rPr>
          <w:rFonts w:ascii="Arial Narrow" w:hAnsi="Arial Narrow"/>
          <w:sz w:val="17"/>
        </w:rPr>
      </w:pPr>
      <w:r w:rsidRPr="001A2DA7">
        <w:rPr>
          <w:rFonts w:ascii="Arial Narrow" w:hAnsi="Arial Narrow"/>
          <w:sz w:val="17"/>
        </w:rPr>
        <w:t>“Background Intellectual Property” shall mean all intellectual property, including</w:t>
      </w:r>
      <w:r w:rsidR="00DC5ECE">
        <w:rPr>
          <w:rFonts w:ascii="Arial Narrow" w:hAnsi="Arial Narrow"/>
          <w:sz w:val="17"/>
        </w:rPr>
        <w:t>,</w:t>
      </w:r>
      <w:r w:rsidRPr="001A2DA7">
        <w:rPr>
          <w:rFonts w:ascii="Arial Narrow" w:hAnsi="Arial Narrow"/>
          <w:sz w:val="17"/>
        </w:rPr>
        <w:t xml:space="preserve"> without limitation, technical information, know-how, copyrights, trademarks, patents and trade secrets, ideas, thoughts, concepts, processes, techniques, data, models, drawings, inventions, and software, that is or was conceived, created or developed prior to, or independent of, the Services.  Unless otherwise stated </w:t>
      </w:r>
      <w:r w:rsidR="00A47D9F">
        <w:rPr>
          <w:rFonts w:ascii="Arial Narrow" w:hAnsi="Arial Narrow"/>
          <w:sz w:val="17"/>
        </w:rPr>
        <w:t>in this A</w:t>
      </w:r>
      <w:r w:rsidR="00182928">
        <w:rPr>
          <w:rFonts w:ascii="Arial Narrow" w:hAnsi="Arial Narrow"/>
          <w:sz w:val="17"/>
        </w:rPr>
        <w:t>g</w:t>
      </w:r>
      <w:r w:rsidR="00A47D9F">
        <w:rPr>
          <w:rFonts w:ascii="Arial Narrow" w:hAnsi="Arial Narrow"/>
          <w:sz w:val="17"/>
        </w:rPr>
        <w:t>reement</w:t>
      </w:r>
      <w:r w:rsidRPr="001A2DA7">
        <w:rPr>
          <w:rFonts w:ascii="Arial Narrow" w:hAnsi="Arial Narrow"/>
          <w:sz w:val="17"/>
        </w:rPr>
        <w:t xml:space="preserve">, UCSD shall not incorporate any UCSD Background Intellectual Property into </w:t>
      </w:r>
      <w:r w:rsidR="005416B0" w:rsidRPr="001A2DA7">
        <w:rPr>
          <w:rFonts w:ascii="Arial Narrow" w:hAnsi="Arial Narrow"/>
          <w:sz w:val="17"/>
        </w:rPr>
        <w:t>goods created</w:t>
      </w:r>
      <w:r w:rsidR="00D45557" w:rsidRPr="001A2DA7">
        <w:rPr>
          <w:rFonts w:ascii="Arial Narrow" w:hAnsi="Arial Narrow"/>
          <w:sz w:val="17"/>
        </w:rPr>
        <w:t xml:space="preserve"> as a result of Services provided</w:t>
      </w:r>
      <w:r w:rsidRPr="001A2DA7">
        <w:rPr>
          <w:rFonts w:ascii="Arial Narrow" w:hAnsi="Arial Narrow"/>
          <w:sz w:val="17"/>
        </w:rPr>
        <w:t xml:space="preserve">.  The parties further agree that any and all improvements </w:t>
      </w:r>
      <w:r w:rsidRPr="001A2DA7">
        <w:rPr>
          <w:rFonts w:ascii="Arial Narrow" w:hAnsi="Arial Narrow"/>
          <w:sz w:val="17"/>
        </w:rPr>
        <w:lastRenderedPageBreak/>
        <w:t>in UCSD Background Intellectual Property, which may be conceived or reduced to practice by UCSD during the course of the Services, shall remain the sole property of UCSD.</w:t>
      </w:r>
      <w:r w:rsidR="00E172F9">
        <w:rPr>
          <w:rFonts w:ascii="Arial Narrow" w:hAnsi="Arial Narrow"/>
          <w:sz w:val="17"/>
        </w:rPr>
        <w:t xml:space="preserve">  For the avoidance of doubt, i</w:t>
      </w:r>
      <w:r w:rsidR="00E172F9" w:rsidRPr="001A2DA7">
        <w:rPr>
          <w:rFonts w:ascii="Arial Narrow" w:hAnsi="Arial Narrow"/>
          <w:sz w:val="17"/>
        </w:rPr>
        <w:t>n the event that any UCSD Background Intellectual Property is incorporated into such goods, Company’s ownership rights are limited to said goods resulting from the Services provided as physical property incorporating embodiments of UCSD Background Intellectual Property; said UCSD Background Intellectual Property remains the sole property of UCSD, and there is no grant of license to Company to said UCSD Background Intellectual Property associated with Company’s taking possession of such goods.</w:t>
      </w:r>
    </w:p>
    <w:p w14:paraId="7090AD5E" w14:textId="73F84550" w:rsidR="00E1431E" w:rsidRDefault="005416B0" w:rsidP="001A2DA7">
      <w:pPr>
        <w:numPr>
          <w:ilvl w:val="1"/>
          <w:numId w:val="1"/>
        </w:numPr>
        <w:spacing w:line="276" w:lineRule="auto"/>
        <w:jc w:val="both"/>
        <w:rPr>
          <w:rFonts w:ascii="Arial Narrow" w:hAnsi="Arial Narrow"/>
          <w:sz w:val="17"/>
        </w:rPr>
      </w:pPr>
      <w:r w:rsidRPr="001A2DA7">
        <w:rPr>
          <w:rFonts w:ascii="Arial Narrow" w:hAnsi="Arial Narrow"/>
          <w:sz w:val="17"/>
        </w:rPr>
        <w:t xml:space="preserve">In the event and to the extent UCSD performs additional </w:t>
      </w:r>
      <w:r w:rsidR="0068439B" w:rsidRPr="001A2DA7">
        <w:rPr>
          <w:rFonts w:ascii="Arial Narrow" w:hAnsi="Arial Narrow"/>
          <w:sz w:val="17"/>
        </w:rPr>
        <w:t>S</w:t>
      </w:r>
      <w:r w:rsidRPr="001A2DA7">
        <w:rPr>
          <w:rFonts w:ascii="Arial Narrow" w:hAnsi="Arial Narrow"/>
          <w:sz w:val="17"/>
        </w:rPr>
        <w:t>ervices for Company, c</w:t>
      </w:r>
      <w:r w:rsidR="00E1431E" w:rsidRPr="001A2DA7">
        <w:rPr>
          <w:rFonts w:ascii="Arial Narrow" w:hAnsi="Arial Narrow"/>
          <w:sz w:val="17"/>
        </w:rPr>
        <w:t xml:space="preserve">ertain aspects of the </w:t>
      </w:r>
      <w:r w:rsidRPr="001A2DA7">
        <w:rPr>
          <w:rFonts w:ascii="Arial Narrow" w:hAnsi="Arial Narrow"/>
          <w:sz w:val="17"/>
        </w:rPr>
        <w:t>goods created</w:t>
      </w:r>
      <w:r w:rsidR="00E1431E" w:rsidRPr="001A2DA7">
        <w:rPr>
          <w:rFonts w:ascii="Arial Narrow" w:hAnsi="Arial Narrow"/>
          <w:sz w:val="17"/>
        </w:rPr>
        <w:t xml:space="preserve"> may constitute original works of UCSD and are subject to US and international copyright protection.  Company is hereby granted a limited license to such copyrights rights, without fee, including the right to make archival copies but specifically excluding the right to distribute such original works to others and specifically excluding a license to any patent rights.  No grant of license is provided for reproducing the </w:t>
      </w:r>
      <w:r w:rsidRPr="001A2DA7">
        <w:rPr>
          <w:rFonts w:ascii="Arial Narrow" w:hAnsi="Arial Narrow"/>
          <w:sz w:val="17"/>
        </w:rPr>
        <w:t>goods created</w:t>
      </w:r>
      <w:r w:rsidR="00E1431E" w:rsidRPr="001A2DA7">
        <w:rPr>
          <w:rFonts w:ascii="Arial Narrow" w:hAnsi="Arial Narrow"/>
          <w:sz w:val="17"/>
        </w:rPr>
        <w:t xml:space="preserve"> or granting any sublicense in the copyrights therein for any third party without prior written consent of UCSD.</w:t>
      </w:r>
    </w:p>
    <w:p w14:paraId="7957D74C" w14:textId="356C05C3" w:rsidR="00002C65" w:rsidRPr="00E1431E" w:rsidRDefault="00E1431E" w:rsidP="002733FE">
      <w:pPr>
        <w:numPr>
          <w:ilvl w:val="0"/>
          <w:numId w:val="1"/>
        </w:numPr>
        <w:spacing w:line="276" w:lineRule="auto"/>
        <w:jc w:val="both"/>
        <w:rPr>
          <w:rFonts w:ascii="Arial Narrow" w:hAnsi="Arial Narrow"/>
          <w:sz w:val="17"/>
        </w:rPr>
      </w:pPr>
      <w:r w:rsidRPr="00093A35">
        <w:rPr>
          <w:rFonts w:ascii="Arial Narrow" w:hAnsi="Arial Narrow"/>
          <w:b/>
          <w:sz w:val="17"/>
          <w:u w:val="single"/>
        </w:rPr>
        <w:t>Use of UCSD Name</w:t>
      </w:r>
      <w:r w:rsidRPr="00093A35">
        <w:rPr>
          <w:rFonts w:ascii="Arial Narrow" w:hAnsi="Arial Narrow"/>
          <w:sz w:val="17"/>
        </w:rPr>
        <w:t xml:space="preserve">. </w:t>
      </w:r>
      <w:r>
        <w:rPr>
          <w:rFonts w:ascii="Arial Narrow" w:hAnsi="Arial Narrow"/>
          <w:sz w:val="17"/>
        </w:rPr>
        <w:t xml:space="preserve"> </w:t>
      </w:r>
      <w:r w:rsidR="00002C65" w:rsidRPr="00E1431E">
        <w:rPr>
          <w:rFonts w:ascii="Arial Narrow" w:hAnsi="Arial Narrow"/>
          <w:sz w:val="17"/>
        </w:rPr>
        <w:t>California Education Code Section 92000 prohibits use of the University of California, San Diego’s name to suggest that UCSD endorses a product or service. The Company will not use The University of California’s name, or any acronym thereof, including UCSD, without UCSD’s prior written approval.</w:t>
      </w:r>
      <w:r w:rsidR="00E62C7E" w:rsidRPr="00E1431E">
        <w:rPr>
          <w:rFonts w:ascii="Arial Narrow" w:hAnsi="Arial Narrow"/>
          <w:sz w:val="17"/>
        </w:rPr>
        <w:t xml:space="preserve"> </w:t>
      </w:r>
      <w:r w:rsidR="00F94869" w:rsidRPr="00E1431E">
        <w:rPr>
          <w:rFonts w:ascii="Arial Narrow" w:hAnsi="Arial Narrow"/>
          <w:sz w:val="17"/>
        </w:rPr>
        <w:t xml:space="preserve"> The Company agrees to make no publicity releases (including news releases and advertising) relating to this Agreement and the Company’s work without the prior written approval of UCSD. The Company is not permitted to make any public statements, whether written or oral, which in any way indicate that UCSD, the University of California, or UCSD faculty in any way endorse, validate, or approve of the Company’s work performed </w:t>
      </w:r>
      <w:r w:rsidR="00A47D9F">
        <w:rPr>
          <w:rFonts w:ascii="Arial Narrow" w:hAnsi="Arial Narrow"/>
          <w:sz w:val="17"/>
        </w:rPr>
        <w:t>under this Agreement</w:t>
      </w:r>
      <w:r w:rsidR="00AC7121">
        <w:rPr>
          <w:rFonts w:ascii="Arial Narrow" w:hAnsi="Arial Narrow"/>
          <w:sz w:val="17"/>
        </w:rPr>
        <w:t>.</w:t>
      </w:r>
      <w:r w:rsidR="00E62C7E" w:rsidRPr="00E1431E">
        <w:rPr>
          <w:rFonts w:ascii="Arial Narrow" w:hAnsi="Arial Narrow"/>
          <w:sz w:val="17"/>
        </w:rPr>
        <w:t xml:space="preserve"> </w:t>
      </w:r>
    </w:p>
    <w:p w14:paraId="1775E574" w14:textId="4E8291F5" w:rsidR="00712D26" w:rsidRPr="00E6106A" w:rsidRDefault="00BC1BB6" w:rsidP="002733FE">
      <w:pPr>
        <w:numPr>
          <w:ilvl w:val="0"/>
          <w:numId w:val="1"/>
        </w:numPr>
        <w:spacing w:line="276" w:lineRule="auto"/>
        <w:jc w:val="both"/>
        <w:rPr>
          <w:rFonts w:ascii="Arial Narrow" w:hAnsi="Arial Narrow"/>
          <w:sz w:val="17"/>
        </w:rPr>
      </w:pPr>
      <w:r>
        <w:rPr>
          <w:rFonts w:ascii="Arial Narrow" w:hAnsi="Arial Narrow"/>
          <w:b/>
          <w:sz w:val="17"/>
          <w:u w:val="single"/>
        </w:rPr>
        <w:t xml:space="preserve">Non-Exclusivity and </w:t>
      </w:r>
      <w:r w:rsidR="00712D26" w:rsidRPr="002549CB">
        <w:rPr>
          <w:rFonts w:ascii="Arial Narrow" w:hAnsi="Arial Narrow"/>
          <w:b/>
          <w:sz w:val="17"/>
          <w:u w:val="single"/>
        </w:rPr>
        <w:t>Non-Interference</w:t>
      </w:r>
      <w:r w:rsidR="00093A35" w:rsidRPr="002549CB">
        <w:rPr>
          <w:rFonts w:ascii="Arial Narrow" w:hAnsi="Arial Narrow"/>
          <w:b/>
          <w:sz w:val="17"/>
          <w:u w:val="single"/>
        </w:rPr>
        <w:t>.</w:t>
      </w:r>
      <w:r w:rsidR="00093A35" w:rsidRPr="002549CB">
        <w:rPr>
          <w:rFonts w:ascii="Arial Narrow" w:hAnsi="Arial Narrow"/>
          <w:b/>
          <w:sz w:val="17"/>
        </w:rPr>
        <w:t xml:space="preserve">  </w:t>
      </w:r>
      <w:r w:rsidRPr="004978AA">
        <w:rPr>
          <w:rFonts w:ascii="Arial Narrow" w:hAnsi="Arial Narrow"/>
          <w:sz w:val="17"/>
        </w:rPr>
        <w:t xml:space="preserve">The Services are being offered to Company on a non-exclusive basis. Nothing </w:t>
      </w:r>
      <w:r w:rsidR="00A47D9F">
        <w:rPr>
          <w:rFonts w:ascii="Arial Narrow" w:hAnsi="Arial Narrow"/>
          <w:sz w:val="17"/>
        </w:rPr>
        <w:t>in this Agreement</w:t>
      </w:r>
      <w:r w:rsidRPr="004978AA">
        <w:rPr>
          <w:rFonts w:ascii="Arial Narrow" w:hAnsi="Arial Narrow"/>
          <w:sz w:val="17"/>
        </w:rPr>
        <w:t xml:space="preserve"> shall be construed as granting Company any exclusive right(s) to the Service(s), and UCSD retains the right to offer and perform similar or identical Services for others.  Further, n</w:t>
      </w:r>
      <w:r w:rsidR="00712D26" w:rsidRPr="00BC1BB6">
        <w:rPr>
          <w:rFonts w:ascii="Arial Narrow" w:hAnsi="Arial Narrow"/>
          <w:sz w:val="17"/>
        </w:rPr>
        <w:t>otwithstanding</w:t>
      </w:r>
      <w:r w:rsidR="00712D26" w:rsidRPr="002549CB">
        <w:rPr>
          <w:rFonts w:ascii="Arial Narrow" w:hAnsi="Arial Narrow"/>
          <w:sz w:val="17"/>
        </w:rPr>
        <w:t xml:space="preserve"> any other provision contained </w:t>
      </w:r>
      <w:r w:rsidR="000241DA">
        <w:rPr>
          <w:rFonts w:ascii="Arial Narrow" w:hAnsi="Arial Narrow"/>
          <w:sz w:val="17"/>
        </w:rPr>
        <w:t>in this Agreement</w:t>
      </w:r>
      <w:r w:rsidR="00712D26" w:rsidRPr="002549CB">
        <w:rPr>
          <w:rFonts w:ascii="Arial Narrow" w:hAnsi="Arial Narrow"/>
          <w:sz w:val="17"/>
        </w:rPr>
        <w:t>, the use of UCSD facilities and/or UCSD personnel in support of this Agreement can only be authorized to the extent it will not interfere with work related to the prime mi</w:t>
      </w:r>
      <w:r w:rsidR="008D5873" w:rsidRPr="002549CB">
        <w:rPr>
          <w:rFonts w:ascii="Arial Narrow" w:hAnsi="Arial Narrow"/>
          <w:sz w:val="17"/>
        </w:rPr>
        <w:t xml:space="preserve">ssions of UCSD </w:t>
      </w:r>
      <w:r w:rsidR="00B14237" w:rsidRPr="002549CB">
        <w:rPr>
          <w:rFonts w:ascii="Arial Narrow" w:hAnsi="Arial Narrow"/>
          <w:sz w:val="17"/>
        </w:rPr>
        <w:t>(</w:t>
      </w:r>
      <w:r w:rsidR="00DB2EF1">
        <w:rPr>
          <w:rFonts w:ascii="Arial Narrow" w:hAnsi="Arial Narrow"/>
          <w:sz w:val="17"/>
        </w:rPr>
        <w:t>e.g.</w:t>
      </w:r>
      <w:r w:rsidR="008D5873" w:rsidRPr="002549CB">
        <w:rPr>
          <w:rFonts w:ascii="Arial Narrow" w:hAnsi="Arial Narrow"/>
          <w:sz w:val="17"/>
        </w:rPr>
        <w:t xml:space="preserve">, education, </w:t>
      </w:r>
      <w:r w:rsidR="00712D26" w:rsidRPr="002549CB">
        <w:rPr>
          <w:rFonts w:ascii="Arial Narrow" w:hAnsi="Arial Narrow"/>
          <w:sz w:val="17"/>
        </w:rPr>
        <w:t>research</w:t>
      </w:r>
      <w:r w:rsidR="008D5873" w:rsidRPr="002549CB">
        <w:rPr>
          <w:rFonts w:ascii="Arial Narrow" w:hAnsi="Arial Narrow"/>
          <w:sz w:val="17"/>
        </w:rPr>
        <w:t>, outreach</w:t>
      </w:r>
      <w:r w:rsidR="00E5730F">
        <w:rPr>
          <w:rFonts w:ascii="Arial Narrow" w:hAnsi="Arial Narrow"/>
          <w:sz w:val="17"/>
        </w:rPr>
        <w:t>, and public service</w:t>
      </w:r>
      <w:r w:rsidR="00B14237" w:rsidRPr="002549CB">
        <w:rPr>
          <w:rFonts w:ascii="Arial Narrow" w:hAnsi="Arial Narrow"/>
          <w:sz w:val="17"/>
        </w:rPr>
        <w:t>), as determined in UCSD’s sole discretion</w:t>
      </w:r>
      <w:r w:rsidR="00DC6851" w:rsidRPr="002549CB">
        <w:rPr>
          <w:rFonts w:ascii="Arial Narrow" w:hAnsi="Arial Narrow"/>
          <w:sz w:val="17"/>
        </w:rPr>
        <w:t>.</w:t>
      </w:r>
      <w:r w:rsidR="00C40DA1">
        <w:rPr>
          <w:rFonts w:ascii="Arial Narrow" w:hAnsi="Arial Narrow"/>
          <w:sz w:val="17"/>
        </w:rPr>
        <w:t xml:space="preserve">  </w:t>
      </w:r>
      <w:r w:rsidR="00C40DA1" w:rsidRPr="00C40DA1">
        <w:rPr>
          <w:rFonts w:ascii="Arial Narrow" w:hAnsi="Arial Narrow"/>
          <w:sz w:val="17"/>
        </w:rPr>
        <w:t xml:space="preserve">Accordingly, </w:t>
      </w:r>
      <w:r w:rsidR="00452E5B">
        <w:rPr>
          <w:rFonts w:ascii="Arial Narrow" w:hAnsi="Arial Narrow"/>
          <w:sz w:val="17"/>
        </w:rPr>
        <w:t>UCSD</w:t>
      </w:r>
      <w:r w:rsidR="00C40DA1" w:rsidRPr="00C40DA1">
        <w:rPr>
          <w:rFonts w:ascii="Arial Narrow" w:hAnsi="Arial Narrow"/>
          <w:sz w:val="17"/>
        </w:rPr>
        <w:t xml:space="preserve"> shall not be responsible for any delay caused by </w:t>
      </w:r>
      <w:r w:rsidR="00C40DA1">
        <w:rPr>
          <w:rFonts w:ascii="Arial Narrow" w:hAnsi="Arial Narrow"/>
          <w:sz w:val="17"/>
        </w:rPr>
        <w:t>UCSD</w:t>
      </w:r>
      <w:r w:rsidR="00C40DA1" w:rsidRPr="00C40DA1">
        <w:rPr>
          <w:rFonts w:ascii="Arial Narrow" w:hAnsi="Arial Narrow"/>
          <w:sz w:val="17"/>
        </w:rPr>
        <w:t xml:space="preserve"> faculty, researchers</w:t>
      </w:r>
      <w:r w:rsidR="007C2D48">
        <w:rPr>
          <w:rFonts w:ascii="Arial Narrow" w:hAnsi="Arial Narrow"/>
          <w:sz w:val="17"/>
        </w:rPr>
        <w:t>,</w:t>
      </w:r>
      <w:r w:rsidR="00C40DA1" w:rsidRPr="00C40DA1">
        <w:rPr>
          <w:rFonts w:ascii="Arial Narrow" w:hAnsi="Arial Narrow"/>
          <w:sz w:val="17"/>
        </w:rPr>
        <w:t xml:space="preserve"> and</w:t>
      </w:r>
      <w:r w:rsidR="007410AC">
        <w:rPr>
          <w:rFonts w:ascii="Arial Narrow" w:hAnsi="Arial Narrow"/>
          <w:sz w:val="17"/>
        </w:rPr>
        <w:t>/or</w:t>
      </w:r>
      <w:r w:rsidR="00C40DA1" w:rsidRPr="00C40DA1">
        <w:rPr>
          <w:rFonts w:ascii="Arial Narrow" w:hAnsi="Arial Narrow"/>
          <w:sz w:val="17"/>
        </w:rPr>
        <w:t xml:space="preserve"> students having priority in the use of </w:t>
      </w:r>
      <w:r w:rsidR="00452E5B">
        <w:rPr>
          <w:rFonts w:ascii="Arial Narrow" w:hAnsi="Arial Narrow"/>
          <w:sz w:val="17"/>
        </w:rPr>
        <w:t>UCSD</w:t>
      </w:r>
      <w:r w:rsidR="00C40DA1" w:rsidRPr="00C40DA1">
        <w:rPr>
          <w:rFonts w:ascii="Arial Narrow" w:hAnsi="Arial Narrow"/>
          <w:sz w:val="17"/>
        </w:rPr>
        <w:t xml:space="preserve"> facilities and services, and </w:t>
      </w:r>
      <w:r w:rsidR="00C40DA1">
        <w:rPr>
          <w:rFonts w:ascii="Arial Narrow" w:hAnsi="Arial Narrow"/>
          <w:sz w:val="17"/>
        </w:rPr>
        <w:t>Company’s</w:t>
      </w:r>
      <w:r w:rsidR="00C40DA1" w:rsidRPr="00C40DA1">
        <w:rPr>
          <w:rFonts w:ascii="Arial Narrow" w:hAnsi="Arial Narrow"/>
          <w:sz w:val="17"/>
        </w:rPr>
        <w:t xml:space="preserve"> exclusive remedy for </w:t>
      </w:r>
      <w:r w:rsidR="00452E5B">
        <w:rPr>
          <w:rFonts w:ascii="Arial Narrow" w:hAnsi="Arial Narrow"/>
          <w:sz w:val="17"/>
        </w:rPr>
        <w:t>UCSD’s</w:t>
      </w:r>
      <w:r w:rsidR="00C40DA1" w:rsidRPr="00C40DA1">
        <w:rPr>
          <w:rFonts w:ascii="Arial Narrow" w:hAnsi="Arial Narrow"/>
          <w:sz w:val="17"/>
        </w:rPr>
        <w:t xml:space="preserve"> delay or failure to perform any of its obligations </w:t>
      </w:r>
      <w:r w:rsidR="000241DA">
        <w:rPr>
          <w:rFonts w:ascii="Arial Narrow" w:hAnsi="Arial Narrow"/>
          <w:sz w:val="17"/>
        </w:rPr>
        <w:t>under this Agreement</w:t>
      </w:r>
      <w:r w:rsidR="00C40DA1" w:rsidRPr="00C40DA1">
        <w:rPr>
          <w:rFonts w:ascii="Arial Narrow" w:hAnsi="Arial Narrow"/>
          <w:sz w:val="17"/>
        </w:rPr>
        <w:t xml:space="preserve"> </w:t>
      </w:r>
      <w:r w:rsidR="00C40DA1">
        <w:rPr>
          <w:rFonts w:ascii="Arial Narrow" w:hAnsi="Arial Narrow"/>
          <w:sz w:val="17"/>
        </w:rPr>
        <w:t xml:space="preserve">because of this </w:t>
      </w:r>
      <w:r w:rsidR="00C40DA1" w:rsidRPr="00C40DA1">
        <w:rPr>
          <w:rFonts w:ascii="Arial Narrow" w:hAnsi="Arial Narrow"/>
          <w:sz w:val="17"/>
        </w:rPr>
        <w:t xml:space="preserve">shall be limited to a refund of any unallocated/unexpended funds paid by </w:t>
      </w:r>
      <w:r w:rsidR="00C40DA1">
        <w:rPr>
          <w:rFonts w:ascii="Arial Narrow" w:hAnsi="Arial Narrow"/>
          <w:sz w:val="17"/>
        </w:rPr>
        <w:t>Company</w:t>
      </w:r>
      <w:r w:rsidR="00C40DA1" w:rsidRPr="00C40DA1">
        <w:rPr>
          <w:rFonts w:ascii="Arial Narrow" w:hAnsi="Arial Narrow"/>
          <w:sz w:val="17"/>
        </w:rPr>
        <w:t xml:space="preserve"> to </w:t>
      </w:r>
      <w:r w:rsidR="00C40DA1">
        <w:rPr>
          <w:rFonts w:ascii="Arial Narrow" w:hAnsi="Arial Narrow"/>
          <w:sz w:val="17"/>
        </w:rPr>
        <w:t>UCSD</w:t>
      </w:r>
      <w:r w:rsidR="00C40DA1" w:rsidRPr="00C40DA1">
        <w:rPr>
          <w:rFonts w:ascii="Arial Narrow" w:hAnsi="Arial Narrow"/>
          <w:sz w:val="17"/>
        </w:rPr>
        <w:t xml:space="preserve"> under this Agreement.  </w:t>
      </w:r>
      <w:r w:rsidR="00DC6851" w:rsidRPr="00A0458B">
        <w:rPr>
          <w:rFonts w:ascii="Arial Narrow" w:hAnsi="Arial Narrow"/>
          <w:sz w:val="17"/>
          <w:u w:val="single"/>
        </w:rPr>
        <w:t xml:space="preserve"> </w:t>
      </w:r>
    </w:p>
    <w:p w14:paraId="2B7B8A76" w14:textId="44241418" w:rsidR="00E6106A" w:rsidRDefault="00E6106A" w:rsidP="00E6106A">
      <w:pPr>
        <w:numPr>
          <w:ilvl w:val="0"/>
          <w:numId w:val="1"/>
        </w:numPr>
        <w:spacing w:line="276" w:lineRule="auto"/>
        <w:jc w:val="both"/>
        <w:rPr>
          <w:rFonts w:ascii="Arial Narrow" w:hAnsi="Arial Narrow"/>
          <w:sz w:val="17"/>
        </w:rPr>
      </w:pPr>
      <w:r w:rsidRPr="00093A35">
        <w:rPr>
          <w:rFonts w:ascii="Arial Narrow" w:hAnsi="Arial Narrow"/>
          <w:b/>
          <w:sz w:val="17"/>
          <w:u w:val="single"/>
        </w:rPr>
        <w:t>Excusable Delay</w:t>
      </w:r>
      <w:r w:rsidRPr="00093A35">
        <w:rPr>
          <w:rFonts w:ascii="Arial Narrow" w:hAnsi="Arial Narrow"/>
          <w:sz w:val="17"/>
        </w:rPr>
        <w:t xml:space="preserve">.  In the event of a delay caused by inclement weather, fire, flood, strike or other labor dispute, acts of God, acts of Governmental officials or agencies, or any other cause beyond the control of UCSD, UCSD's performance </w:t>
      </w:r>
      <w:r w:rsidR="00B2015C">
        <w:rPr>
          <w:rFonts w:ascii="Arial Narrow" w:hAnsi="Arial Narrow"/>
          <w:sz w:val="17"/>
        </w:rPr>
        <w:t xml:space="preserve">of the Services </w:t>
      </w:r>
      <w:r w:rsidRPr="00093A35">
        <w:rPr>
          <w:rFonts w:ascii="Arial Narrow" w:hAnsi="Arial Narrow"/>
          <w:sz w:val="17"/>
        </w:rPr>
        <w:t>is excused for the periods of time attributable to such a delay, which may extend beyond the time lost due to one or more of the causes mentioned above. The Company's duty to pay for past or continuing costs is not suspended.</w:t>
      </w:r>
      <w:r>
        <w:rPr>
          <w:rFonts w:ascii="Arial Narrow" w:hAnsi="Arial Narrow"/>
          <w:sz w:val="17"/>
        </w:rPr>
        <w:t xml:space="preserve"> Project impact resulting from UCSD’s compliance with health and safety policies or regulations shall be considered an excusable delay</w:t>
      </w:r>
      <w:r w:rsidR="00B2015C">
        <w:rPr>
          <w:rFonts w:ascii="Arial Narrow" w:hAnsi="Arial Narrow"/>
          <w:sz w:val="17"/>
        </w:rPr>
        <w:t>.</w:t>
      </w:r>
    </w:p>
    <w:p w14:paraId="2805B4E0" w14:textId="6AAC713C" w:rsidR="00240604" w:rsidRPr="00240604" w:rsidRDefault="00240604" w:rsidP="00240604">
      <w:pPr>
        <w:numPr>
          <w:ilvl w:val="0"/>
          <w:numId w:val="1"/>
        </w:numPr>
        <w:spacing w:line="276" w:lineRule="auto"/>
        <w:jc w:val="both"/>
        <w:rPr>
          <w:rFonts w:ascii="Arial Narrow" w:hAnsi="Arial Narrow"/>
          <w:sz w:val="17"/>
        </w:rPr>
      </w:pPr>
      <w:r>
        <w:rPr>
          <w:rFonts w:ascii="Arial Narrow" w:hAnsi="Arial Narrow"/>
          <w:b/>
          <w:sz w:val="17"/>
          <w:u w:val="single"/>
        </w:rPr>
        <w:t xml:space="preserve">Early </w:t>
      </w:r>
      <w:r w:rsidRPr="0029075D">
        <w:rPr>
          <w:rFonts w:ascii="Arial Narrow" w:hAnsi="Arial Narrow"/>
          <w:b/>
          <w:sz w:val="17"/>
          <w:u w:val="single"/>
        </w:rPr>
        <w:t>Termination</w:t>
      </w:r>
      <w:r w:rsidRPr="0029075D">
        <w:rPr>
          <w:rFonts w:ascii="Arial Narrow" w:hAnsi="Arial Narrow"/>
          <w:sz w:val="17"/>
        </w:rPr>
        <w:t xml:space="preserve">.  Either party may terminate this Agreement </w:t>
      </w:r>
      <w:r w:rsidR="00A66367">
        <w:rPr>
          <w:rFonts w:ascii="Arial Narrow" w:hAnsi="Arial Narrow"/>
          <w:sz w:val="17"/>
        </w:rPr>
        <w:t>early</w:t>
      </w:r>
      <w:r>
        <w:rPr>
          <w:rFonts w:ascii="Arial Narrow" w:hAnsi="Arial Narrow"/>
          <w:sz w:val="17"/>
        </w:rPr>
        <w:t xml:space="preserve"> </w:t>
      </w:r>
      <w:r w:rsidRPr="0029075D">
        <w:rPr>
          <w:rFonts w:ascii="Arial Narrow" w:hAnsi="Arial Narrow"/>
          <w:sz w:val="17"/>
        </w:rPr>
        <w:t>for any or no reason upon ten (10) days’ written notice.  If the Company terminates this Agreement, the Company will pay UCSD for all costs and any non-cancelable obligations incurred up to the effective date of termination</w:t>
      </w:r>
      <w:r>
        <w:rPr>
          <w:rFonts w:ascii="Arial Narrow" w:hAnsi="Arial Narrow"/>
          <w:sz w:val="17"/>
        </w:rPr>
        <w:t xml:space="preserve">.  </w:t>
      </w:r>
      <w:r w:rsidRPr="0029075D">
        <w:rPr>
          <w:rFonts w:ascii="Arial Narrow" w:hAnsi="Arial Narrow"/>
          <w:sz w:val="17"/>
        </w:rPr>
        <w:t xml:space="preserve">In the event of termination by the Company, UCSD will not be responsible </w:t>
      </w:r>
      <w:r>
        <w:rPr>
          <w:rFonts w:ascii="Arial Narrow" w:hAnsi="Arial Narrow"/>
          <w:sz w:val="17"/>
        </w:rPr>
        <w:t xml:space="preserve">for </w:t>
      </w:r>
      <w:r w:rsidRPr="0029075D">
        <w:rPr>
          <w:rFonts w:ascii="Arial Narrow" w:hAnsi="Arial Narrow"/>
          <w:sz w:val="17"/>
        </w:rPr>
        <w:t>refund</w:t>
      </w:r>
      <w:r>
        <w:rPr>
          <w:rFonts w:ascii="Arial Narrow" w:hAnsi="Arial Narrow"/>
          <w:sz w:val="17"/>
        </w:rPr>
        <w:t>ing</w:t>
      </w:r>
      <w:r w:rsidRPr="0029075D">
        <w:rPr>
          <w:rFonts w:ascii="Arial Narrow" w:hAnsi="Arial Narrow"/>
          <w:sz w:val="17"/>
        </w:rPr>
        <w:t xml:space="preserve"> payments already made prior to </w:t>
      </w:r>
      <w:r>
        <w:rPr>
          <w:rFonts w:ascii="Arial Narrow" w:hAnsi="Arial Narrow"/>
          <w:sz w:val="17"/>
        </w:rPr>
        <w:t xml:space="preserve">the </w:t>
      </w:r>
      <w:r w:rsidRPr="0029075D">
        <w:rPr>
          <w:rFonts w:ascii="Arial Narrow" w:hAnsi="Arial Narrow"/>
          <w:sz w:val="17"/>
        </w:rPr>
        <w:t xml:space="preserve">effective date of termination.  </w:t>
      </w:r>
      <w:r>
        <w:rPr>
          <w:rFonts w:ascii="Arial Narrow" w:hAnsi="Arial Narrow"/>
          <w:sz w:val="17"/>
        </w:rPr>
        <w:t>As determined in UCSD’s sole discretion, t</w:t>
      </w:r>
      <w:r w:rsidRPr="0029075D">
        <w:rPr>
          <w:rFonts w:ascii="Arial Narrow" w:hAnsi="Arial Narrow"/>
          <w:sz w:val="17"/>
        </w:rPr>
        <w:t>his Agreement can be terminated immediately</w:t>
      </w:r>
      <w:r>
        <w:rPr>
          <w:rFonts w:ascii="Arial Narrow" w:hAnsi="Arial Narrow"/>
          <w:sz w:val="17"/>
        </w:rPr>
        <w:t xml:space="preserve"> </w:t>
      </w:r>
      <w:r w:rsidRPr="0029075D">
        <w:rPr>
          <w:rFonts w:ascii="Arial Narrow" w:hAnsi="Arial Narrow"/>
          <w:sz w:val="17"/>
        </w:rPr>
        <w:t>if the Company</w:t>
      </w:r>
      <w:r>
        <w:rPr>
          <w:rFonts w:ascii="Arial Narrow" w:hAnsi="Arial Narrow"/>
          <w:sz w:val="17"/>
        </w:rPr>
        <w:t xml:space="preserve"> or Company users</w:t>
      </w:r>
      <w:r w:rsidRPr="0029075D">
        <w:rPr>
          <w:rFonts w:ascii="Arial Narrow" w:hAnsi="Arial Narrow"/>
          <w:sz w:val="17"/>
        </w:rPr>
        <w:t xml:space="preserve"> do not follow proper procedures as outlined in the mandatory user training class </w:t>
      </w:r>
      <w:r>
        <w:rPr>
          <w:rFonts w:ascii="Arial Narrow" w:hAnsi="Arial Narrow"/>
          <w:sz w:val="17"/>
        </w:rPr>
        <w:t>and/</w:t>
      </w:r>
      <w:r w:rsidRPr="0029075D">
        <w:rPr>
          <w:rFonts w:ascii="Arial Narrow" w:hAnsi="Arial Narrow"/>
          <w:sz w:val="17"/>
        </w:rPr>
        <w:t xml:space="preserve">or fail to comply with the terms and conditions of this Agreement. This Agreement shall automatically terminate in the event of the loss of Company’s professional or business license, the loss of Company’s insurance coverage as described </w:t>
      </w:r>
      <w:r>
        <w:rPr>
          <w:rFonts w:ascii="Arial Narrow" w:hAnsi="Arial Narrow"/>
          <w:sz w:val="17"/>
        </w:rPr>
        <w:t>in</w:t>
      </w:r>
      <w:r w:rsidRPr="0029075D">
        <w:rPr>
          <w:rFonts w:ascii="Arial Narrow" w:hAnsi="Arial Narrow"/>
          <w:sz w:val="17"/>
        </w:rPr>
        <w:t xml:space="preserve"> this Agreement,</w:t>
      </w:r>
      <w:r w:rsidRPr="008470A5">
        <w:rPr>
          <w:rFonts w:ascii="Arial Narrow" w:hAnsi="Arial Narrow"/>
          <w:sz w:val="17"/>
        </w:rPr>
        <w:t xml:space="preserve"> or the insolvency or bankruptcy of </w:t>
      </w:r>
      <w:r w:rsidRPr="00EB11C9">
        <w:rPr>
          <w:rFonts w:ascii="Arial Narrow" w:hAnsi="Arial Narrow"/>
          <w:sz w:val="17"/>
        </w:rPr>
        <w:t>Company.</w:t>
      </w:r>
    </w:p>
    <w:p w14:paraId="13FBDCDF" w14:textId="30AAD9CD" w:rsidR="00512F20" w:rsidRPr="00A37356" w:rsidRDefault="00512F20" w:rsidP="00512F20">
      <w:pPr>
        <w:numPr>
          <w:ilvl w:val="0"/>
          <w:numId w:val="1"/>
        </w:numPr>
        <w:spacing w:line="276" w:lineRule="auto"/>
        <w:jc w:val="both"/>
        <w:rPr>
          <w:rFonts w:ascii="Arial Narrow" w:hAnsi="Arial Narrow"/>
          <w:sz w:val="17"/>
        </w:rPr>
      </w:pPr>
      <w:r w:rsidRPr="0046754A">
        <w:rPr>
          <w:rFonts w:ascii="Arial Narrow" w:hAnsi="Arial Narrow"/>
          <w:b/>
          <w:sz w:val="17"/>
          <w:u w:val="single"/>
        </w:rPr>
        <w:t>Export Control</w:t>
      </w:r>
      <w:r>
        <w:rPr>
          <w:rFonts w:ascii="Arial Narrow" w:hAnsi="Arial Narrow"/>
          <w:b/>
          <w:sz w:val="17"/>
          <w:u w:val="single"/>
        </w:rPr>
        <w:t xml:space="preserve"> and Restricted Activities</w:t>
      </w:r>
      <w:r w:rsidRPr="0046754A">
        <w:rPr>
          <w:rFonts w:ascii="Arial Narrow" w:hAnsi="Arial Narrow"/>
          <w:sz w:val="17"/>
        </w:rPr>
        <w:t>.</w:t>
      </w:r>
      <w:r w:rsidRPr="006A5A97">
        <w:rPr>
          <w:rFonts w:ascii="Arial Narrow" w:hAnsi="Arial Narrow"/>
          <w:sz w:val="17"/>
        </w:rPr>
        <w:t xml:space="preserve">  The parties agree to abide by all United Stat</w:t>
      </w:r>
      <w:r w:rsidRPr="00A37356">
        <w:rPr>
          <w:rFonts w:ascii="Arial Narrow" w:hAnsi="Arial Narrow"/>
          <w:sz w:val="17"/>
        </w:rPr>
        <w:t xml:space="preserve">es export control regulations.  Notwithstanding </w:t>
      </w:r>
      <w:r>
        <w:rPr>
          <w:rFonts w:ascii="Arial Narrow" w:hAnsi="Arial Narrow"/>
          <w:sz w:val="17"/>
        </w:rPr>
        <w:t>this</w:t>
      </w:r>
      <w:r w:rsidRPr="00A37356">
        <w:rPr>
          <w:rFonts w:ascii="Arial Narrow" w:hAnsi="Arial Narrow"/>
          <w:sz w:val="17"/>
        </w:rPr>
        <w:t>, none of the following shall be conducted under this Agreement: the transfer of export restricted equipment, materials, software</w:t>
      </w:r>
      <w:r>
        <w:rPr>
          <w:rFonts w:ascii="Arial Narrow" w:hAnsi="Arial Narrow"/>
          <w:sz w:val="17"/>
        </w:rPr>
        <w:t>,</w:t>
      </w:r>
      <w:r w:rsidRPr="00A37356">
        <w:rPr>
          <w:rFonts w:ascii="Arial Narrow" w:hAnsi="Arial Narrow"/>
          <w:sz w:val="17"/>
        </w:rPr>
        <w:t xml:space="preserve"> or technical information</w:t>
      </w:r>
      <w:r>
        <w:rPr>
          <w:rFonts w:ascii="Arial Narrow" w:hAnsi="Arial Narrow"/>
          <w:sz w:val="17"/>
        </w:rPr>
        <w:t xml:space="preserve"> </w:t>
      </w:r>
      <w:r w:rsidRPr="00A37356">
        <w:rPr>
          <w:rFonts w:ascii="Arial Narrow" w:hAnsi="Arial Narrow"/>
          <w:sz w:val="17"/>
        </w:rPr>
        <w:t>from one party to the other; any activities involving a human or zoonotic pathogen (ECCN 1C351), animal pathogens (ECCN 1C352), genetic elements of a pathogen, toxin or select agent (ECCN 1C353), plant pathogens (ECCN 1C354) and/or select agents (ECCN 1C360); enhancement or modification of non-EAR99 equipment; or activities involving nuclear materials or radionuclides as enumerated under ECCN 1C236. Company attests that no work under this Agreement is funded by the US Department</w:t>
      </w:r>
      <w:r>
        <w:rPr>
          <w:rFonts w:ascii="Arial Narrow" w:hAnsi="Arial Narrow"/>
          <w:sz w:val="17"/>
        </w:rPr>
        <w:t>s</w:t>
      </w:r>
      <w:r w:rsidRPr="00A37356">
        <w:rPr>
          <w:rFonts w:ascii="Arial Narrow" w:hAnsi="Arial Narrow"/>
          <w:sz w:val="17"/>
        </w:rPr>
        <w:t xml:space="preserve"> of</w:t>
      </w:r>
      <w:r>
        <w:rPr>
          <w:rFonts w:ascii="Arial Narrow" w:hAnsi="Arial Narrow"/>
          <w:sz w:val="17"/>
        </w:rPr>
        <w:t xml:space="preserve"> Energy or</w:t>
      </w:r>
      <w:r w:rsidRPr="00A37356">
        <w:rPr>
          <w:rFonts w:ascii="Arial Narrow" w:hAnsi="Arial Narrow"/>
          <w:sz w:val="17"/>
        </w:rPr>
        <w:t xml:space="preserve"> Defense</w:t>
      </w:r>
      <w:r>
        <w:rPr>
          <w:rFonts w:ascii="Arial Narrow" w:hAnsi="Arial Narrow"/>
          <w:sz w:val="17"/>
        </w:rPr>
        <w:t xml:space="preserve"> or NASA</w:t>
      </w:r>
      <w:r w:rsidRPr="00A37356">
        <w:rPr>
          <w:rFonts w:ascii="Arial Narrow" w:hAnsi="Arial Narrow"/>
          <w:sz w:val="17"/>
        </w:rPr>
        <w:t xml:space="preserve"> or will involve the transmission of a defense article or related technical data to UCSD. </w:t>
      </w:r>
    </w:p>
    <w:p w14:paraId="3E6DC3C3" w14:textId="11D437F3" w:rsidR="00512F20" w:rsidRDefault="00512F20" w:rsidP="00512F20">
      <w:pPr>
        <w:numPr>
          <w:ilvl w:val="0"/>
          <w:numId w:val="1"/>
        </w:numPr>
        <w:spacing w:line="276" w:lineRule="auto"/>
        <w:jc w:val="both"/>
        <w:rPr>
          <w:rFonts w:ascii="Arial Narrow" w:hAnsi="Arial Narrow"/>
          <w:sz w:val="17"/>
        </w:rPr>
      </w:pPr>
      <w:r w:rsidRPr="0029075D">
        <w:rPr>
          <w:rFonts w:ascii="Arial Narrow" w:hAnsi="Arial Narrow"/>
          <w:b/>
          <w:sz w:val="17"/>
          <w:u w:val="single"/>
        </w:rPr>
        <w:t>Protected Health Information and Personally Identifiable Information</w:t>
      </w:r>
      <w:r w:rsidRPr="0029075D">
        <w:rPr>
          <w:rFonts w:ascii="Arial Narrow" w:hAnsi="Arial Narrow"/>
          <w:sz w:val="17"/>
        </w:rPr>
        <w:t xml:space="preserve">.  Company represents that all materials provided to UCSD in connection with this Agreement are de-identified in accordance with </w:t>
      </w:r>
      <w:r w:rsidRPr="00651401">
        <w:rPr>
          <w:rFonts w:ascii="Arial Narrow" w:hAnsi="Arial Narrow"/>
          <w:sz w:val="17"/>
        </w:rPr>
        <w:t xml:space="preserve">the Health Insurance Portability and Accountability Act (HIPAA). Company and Company user shall not exchange, reveal, </w:t>
      </w:r>
      <w:r w:rsidR="007F1B25">
        <w:rPr>
          <w:rFonts w:ascii="Arial Narrow" w:hAnsi="Arial Narrow"/>
          <w:sz w:val="17"/>
        </w:rPr>
        <w:t xml:space="preserve">transmit to, </w:t>
      </w:r>
      <w:r w:rsidRPr="00651401">
        <w:rPr>
          <w:rFonts w:ascii="Arial Narrow" w:hAnsi="Arial Narrow"/>
          <w:sz w:val="17"/>
        </w:rPr>
        <w:t>or otherwise share protected health information or personally identifiable information with UCSD.</w:t>
      </w:r>
    </w:p>
    <w:p w14:paraId="7043158F" w14:textId="77777777" w:rsidR="00182928" w:rsidRDefault="00C71B6B" w:rsidP="00182928">
      <w:pPr>
        <w:numPr>
          <w:ilvl w:val="0"/>
          <w:numId w:val="1"/>
        </w:numPr>
        <w:spacing w:line="276" w:lineRule="auto"/>
        <w:jc w:val="both"/>
        <w:rPr>
          <w:rFonts w:ascii="Arial Narrow" w:hAnsi="Arial Narrow"/>
          <w:sz w:val="17"/>
        </w:rPr>
      </w:pPr>
      <w:r w:rsidRPr="00C81A37">
        <w:rPr>
          <w:rFonts w:ascii="Arial Narrow" w:hAnsi="Arial Narrow"/>
          <w:b/>
          <w:sz w:val="17"/>
          <w:u w:val="single"/>
        </w:rPr>
        <w:t>Applicable Law and Disputes</w:t>
      </w:r>
      <w:r>
        <w:rPr>
          <w:rFonts w:ascii="Arial Narrow" w:hAnsi="Arial Narrow"/>
          <w:b/>
          <w:sz w:val="17"/>
          <w:u w:val="single"/>
        </w:rPr>
        <w:t>.</w:t>
      </w:r>
    </w:p>
    <w:p w14:paraId="492247F2" w14:textId="77777777" w:rsidR="00182928" w:rsidRDefault="00C71B6B" w:rsidP="00182928">
      <w:pPr>
        <w:numPr>
          <w:ilvl w:val="1"/>
          <w:numId w:val="1"/>
        </w:numPr>
        <w:spacing w:line="276" w:lineRule="auto"/>
        <w:jc w:val="both"/>
        <w:rPr>
          <w:rFonts w:ascii="Arial Narrow" w:hAnsi="Arial Narrow"/>
          <w:sz w:val="17"/>
        </w:rPr>
      </w:pPr>
      <w:r w:rsidRPr="00182928">
        <w:rPr>
          <w:rFonts w:ascii="Arial Narrow" w:hAnsi="Arial Narrow"/>
          <w:b/>
          <w:sz w:val="17"/>
          <w:u w:val="single"/>
        </w:rPr>
        <w:t>Applicable Law, Venue, and Jurisdiction</w:t>
      </w:r>
      <w:r w:rsidRPr="00182928">
        <w:rPr>
          <w:rFonts w:ascii="Arial Narrow" w:hAnsi="Arial Narrow"/>
          <w:b/>
          <w:sz w:val="17"/>
        </w:rPr>
        <w:t>.</w:t>
      </w:r>
      <w:r w:rsidRPr="00182928">
        <w:rPr>
          <w:rFonts w:ascii="Arial Narrow" w:hAnsi="Arial Narrow"/>
          <w:sz w:val="17"/>
        </w:rPr>
        <w:t xml:space="preserve">  This Agreement shall be governed by, and construed in accordance with, the laws of the State of California.  Company agrees and consents to the exclusive jurisdiction of the courts of the State of California for all purposes regarding this Agreement and further agrees and consents that venue of any action brought hereunder shall be exclusively in the County of San Diego.</w:t>
      </w:r>
      <w:r w:rsidRPr="00182928">
        <w:rPr>
          <w:rFonts w:ascii="Arial Narrow" w:hAnsi="Arial Narrow"/>
          <w:b/>
          <w:sz w:val="17"/>
          <w:u w:val="single"/>
        </w:rPr>
        <w:t xml:space="preserve"> </w:t>
      </w:r>
    </w:p>
    <w:p w14:paraId="56C26EEF" w14:textId="596D1743" w:rsidR="00C71B6B" w:rsidRPr="00182928" w:rsidRDefault="00C71B6B" w:rsidP="00182928">
      <w:pPr>
        <w:numPr>
          <w:ilvl w:val="1"/>
          <w:numId w:val="1"/>
        </w:numPr>
        <w:spacing w:line="276" w:lineRule="auto"/>
        <w:jc w:val="both"/>
        <w:rPr>
          <w:rFonts w:ascii="Arial Narrow" w:hAnsi="Arial Narrow"/>
          <w:sz w:val="17"/>
        </w:rPr>
      </w:pPr>
      <w:r w:rsidRPr="00182928">
        <w:rPr>
          <w:rFonts w:ascii="Arial Narrow" w:hAnsi="Arial Narrow"/>
          <w:b/>
          <w:sz w:val="17"/>
          <w:u w:val="single"/>
        </w:rPr>
        <w:t>Disputes</w:t>
      </w:r>
      <w:r w:rsidRPr="00182928">
        <w:rPr>
          <w:rFonts w:ascii="Arial Narrow" w:hAnsi="Arial Narrow"/>
          <w:b/>
          <w:sz w:val="17"/>
        </w:rPr>
        <w:t>.</w:t>
      </w:r>
      <w:r w:rsidRPr="00182928">
        <w:rPr>
          <w:rFonts w:ascii="Arial Narrow" w:hAnsi="Arial Narrow"/>
          <w:sz w:val="17"/>
        </w:rPr>
        <w:t xml:space="preserve">  In the event of any dispute, claim, question, or disagreement arising from or relating to this Agreement or the breach thereof, the parties hereto shall use reasonable efforts to settle the dispute, claim, question, or disagreement.  To this effect, they shall consult and negotiate with each other in good faith and, recognizing their mutual interests, attempt to reach a just and equitable solution satisfactory to both.  Should a dispute fail to be resolved through discussion between them, it may be finally settled in court in San Diego, California.  </w:t>
      </w:r>
      <w:r w:rsidRPr="00182928">
        <w:rPr>
          <w:rFonts w:ascii="Arial Narrow" w:hAnsi="Arial Narrow"/>
          <w:sz w:val="17"/>
          <w:szCs w:val="17"/>
        </w:rPr>
        <w:t xml:space="preserve"> </w:t>
      </w:r>
    </w:p>
    <w:p w14:paraId="409E98C1" w14:textId="257D9F98" w:rsidR="00480DCB" w:rsidRPr="00A0458B" w:rsidRDefault="00480DCB" w:rsidP="00480DCB">
      <w:pPr>
        <w:numPr>
          <w:ilvl w:val="0"/>
          <w:numId w:val="1"/>
        </w:numPr>
        <w:spacing w:line="276" w:lineRule="auto"/>
        <w:jc w:val="both"/>
        <w:rPr>
          <w:rFonts w:ascii="Arial Narrow" w:hAnsi="Arial Narrow"/>
          <w:sz w:val="17"/>
        </w:rPr>
      </w:pPr>
      <w:r w:rsidRPr="00A0458B">
        <w:rPr>
          <w:rFonts w:ascii="Arial Narrow" w:hAnsi="Arial Narrow"/>
          <w:b/>
          <w:sz w:val="17"/>
          <w:u w:val="single"/>
        </w:rPr>
        <w:t>Notice</w:t>
      </w:r>
      <w:r w:rsidRPr="00A0458B">
        <w:rPr>
          <w:rFonts w:ascii="Arial Narrow" w:hAnsi="Arial Narrow"/>
          <w:sz w:val="17"/>
        </w:rPr>
        <w:t xml:space="preserve">.  Any notice or communication required by this Agreement shall be in writing and shall be deemed to have been duly given if delivered personally, or sent by overnight mail, prepaid registered mail, or confirmed </w:t>
      </w:r>
      <w:r>
        <w:rPr>
          <w:rFonts w:ascii="Arial Narrow" w:hAnsi="Arial Narrow"/>
          <w:sz w:val="17"/>
        </w:rPr>
        <w:t>email</w:t>
      </w:r>
      <w:r w:rsidRPr="00A0458B">
        <w:rPr>
          <w:rFonts w:ascii="Arial Narrow" w:hAnsi="Arial Narrow"/>
          <w:sz w:val="17"/>
        </w:rPr>
        <w:t xml:space="preserve"> transmission, addressed to the other party at the address </w:t>
      </w:r>
      <w:r w:rsidR="007F1B25">
        <w:rPr>
          <w:rFonts w:ascii="Arial Narrow" w:hAnsi="Arial Narrow"/>
          <w:sz w:val="17"/>
        </w:rPr>
        <w:t xml:space="preserve">stated </w:t>
      </w:r>
      <w:r>
        <w:rPr>
          <w:rFonts w:ascii="Arial Narrow" w:hAnsi="Arial Narrow"/>
          <w:sz w:val="17"/>
        </w:rPr>
        <w:t>in</w:t>
      </w:r>
      <w:r w:rsidRPr="00A0458B">
        <w:rPr>
          <w:rFonts w:ascii="Arial Narrow" w:hAnsi="Arial Narrow"/>
          <w:sz w:val="17"/>
        </w:rPr>
        <w:t xml:space="preserve"> Exhibit A or at such other address as such party may </w:t>
      </w:r>
      <w:r w:rsidR="007F1B25">
        <w:rPr>
          <w:rFonts w:ascii="Arial Narrow" w:hAnsi="Arial Narrow"/>
          <w:sz w:val="17"/>
        </w:rPr>
        <w:t>later</w:t>
      </w:r>
      <w:r w:rsidRPr="00A0458B">
        <w:rPr>
          <w:rFonts w:ascii="Arial Narrow" w:hAnsi="Arial Narrow"/>
          <w:sz w:val="17"/>
        </w:rPr>
        <w:t xml:space="preserve"> specify in writing to the other party.</w:t>
      </w:r>
      <w:r>
        <w:rPr>
          <w:rFonts w:ascii="Arial Narrow" w:hAnsi="Arial Narrow"/>
          <w:sz w:val="17"/>
        </w:rPr>
        <w:t xml:space="preserve">  </w:t>
      </w:r>
    </w:p>
    <w:p w14:paraId="1F56FDCE" w14:textId="36022AC4" w:rsidR="00480DCB" w:rsidRPr="00A0458B" w:rsidRDefault="00480DCB" w:rsidP="00480DCB">
      <w:pPr>
        <w:numPr>
          <w:ilvl w:val="0"/>
          <w:numId w:val="1"/>
        </w:numPr>
        <w:spacing w:line="276" w:lineRule="auto"/>
        <w:jc w:val="both"/>
        <w:rPr>
          <w:rFonts w:ascii="Arial Narrow" w:hAnsi="Arial Narrow"/>
          <w:sz w:val="17"/>
        </w:rPr>
      </w:pPr>
      <w:r w:rsidRPr="00A0458B">
        <w:rPr>
          <w:rFonts w:ascii="Arial Narrow" w:hAnsi="Arial Narrow"/>
          <w:b/>
          <w:sz w:val="17"/>
          <w:u w:val="single"/>
        </w:rPr>
        <w:t>Status of Parties</w:t>
      </w:r>
      <w:r w:rsidRPr="00A0458B">
        <w:rPr>
          <w:rFonts w:ascii="Arial Narrow" w:hAnsi="Arial Narrow"/>
          <w:sz w:val="17"/>
        </w:rPr>
        <w:t>.  This Agreement is not intended to create, nor shall it be construed to be, a joint venture, association, partnership, franchise, or other form of business relationship.  Neither party shall have, nor hold itself out as having, any right, power</w:t>
      </w:r>
      <w:r>
        <w:rPr>
          <w:rFonts w:ascii="Arial Narrow" w:hAnsi="Arial Narrow"/>
          <w:sz w:val="17"/>
        </w:rPr>
        <w:t>,</w:t>
      </w:r>
      <w:r w:rsidRPr="00A0458B">
        <w:rPr>
          <w:rFonts w:ascii="Arial Narrow" w:hAnsi="Arial Narrow"/>
          <w:sz w:val="17"/>
        </w:rPr>
        <w:t xml:space="preserve"> or authority to assume, create, or incur any expenses, liability, or obligation on behalf of the other party, except as expressly provided </w:t>
      </w:r>
      <w:r w:rsidR="00184F00">
        <w:rPr>
          <w:rFonts w:ascii="Arial Narrow" w:hAnsi="Arial Narrow"/>
          <w:sz w:val="17"/>
        </w:rPr>
        <w:t>in this Agreement</w:t>
      </w:r>
      <w:r w:rsidRPr="00A0458B">
        <w:rPr>
          <w:rFonts w:ascii="Arial Narrow" w:hAnsi="Arial Narrow"/>
          <w:sz w:val="17"/>
        </w:rPr>
        <w:t>.</w:t>
      </w:r>
    </w:p>
    <w:p w14:paraId="67538B92" w14:textId="77777777" w:rsidR="00480DCB" w:rsidRPr="00A0458B" w:rsidRDefault="00480DCB" w:rsidP="00480DCB">
      <w:pPr>
        <w:numPr>
          <w:ilvl w:val="0"/>
          <w:numId w:val="1"/>
        </w:numPr>
        <w:spacing w:line="276" w:lineRule="auto"/>
        <w:jc w:val="both"/>
        <w:rPr>
          <w:rFonts w:ascii="Arial Narrow" w:hAnsi="Arial Narrow"/>
          <w:sz w:val="17"/>
        </w:rPr>
      </w:pPr>
      <w:r w:rsidRPr="00A0458B">
        <w:rPr>
          <w:rFonts w:ascii="Arial Narrow" w:hAnsi="Arial Narrow"/>
          <w:b/>
          <w:sz w:val="17"/>
          <w:u w:val="single"/>
        </w:rPr>
        <w:t>Third-Party Beneficiary</w:t>
      </w:r>
      <w:r w:rsidRPr="00A0458B">
        <w:rPr>
          <w:rFonts w:ascii="Arial Narrow" w:hAnsi="Arial Narrow"/>
          <w:sz w:val="17"/>
        </w:rPr>
        <w:t>.  There are no intended third-party beneficiaries to this Agreement.</w:t>
      </w:r>
    </w:p>
    <w:p w14:paraId="0B1E41AD" w14:textId="77777777" w:rsidR="00480DCB" w:rsidRPr="00C81A37" w:rsidRDefault="00480DCB" w:rsidP="00480DCB">
      <w:pPr>
        <w:numPr>
          <w:ilvl w:val="0"/>
          <w:numId w:val="1"/>
        </w:numPr>
        <w:spacing w:line="276" w:lineRule="auto"/>
        <w:jc w:val="both"/>
        <w:rPr>
          <w:rFonts w:ascii="Arial Narrow" w:hAnsi="Arial Narrow"/>
          <w:sz w:val="17"/>
        </w:rPr>
      </w:pPr>
      <w:r w:rsidRPr="00A0458B">
        <w:rPr>
          <w:rFonts w:ascii="Arial Narrow" w:hAnsi="Arial Narrow"/>
          <w:b/>
          <w:sz w:val="17"/>
          <w:u w:val="single"/>
        </w:rPr>
        <w:lastRenderedPageBreak/>
        <w:t>Severability</w:t>
      </w:r>
      <w:r w:rsidRPr="00A0458B">
        <w:rPr>
          <w:rFonts w:ascii="Arial Narrow" w:hAnsi="Arial Narrow"/>
          <w:sz w:val="17"/>
        </w:rPr>
        <w:t>.  If any provision of this Agreement is held invalid, illegal</w:t>
      </w:r>
      <w:r>
        <w:rPr>
          <w:rFonts w:ascii="Arial Narrow" w:hAnsi="Arial Narrow"/>
          <w:sz w:val="17"/>
        </w:rPr>
        <w:t>,</w:t>
      </w:r>
      <w:r w:rsidRPr="00A0458B">
        <w:rPr>
          <w:rFonts w:ascii="Arial Narrow" w:hAnsi="Arial Narrow"/>
          <w:sz w:val="17"/>
        </w:rPr>
        <w:t xml:space="preserve"> or unenforceable in any respect, such provision shall be treated as severable, leaving the remaining provisions unimpaired, provided that </w:t>
      </w:r>
      <w:r>
        <w:rPr>
          <w:rFonts w:ascii="Arial Narrow" w:hAnsi="Arial Narrow"/>
          <w:sz w:val="17"/>
        </w:rPr>
        <w:t>doing so</w:t>
      </w:r>
      <w:r w:rsidRPr="00A0458B">
        <w:rPr>
          <w:rFonts w:ascii="Arial Narrow" w:hAnsi="Arial Narrow"/>
          <w:sz w:val="17"/>
        </w:rPr>
        <w:t xml:space="preserve"> does not materially prejudice either party in their respective rights and obligations contained in the valid terms, covenants, or </w:t>
      </w:r>
      <w:r w:rsidRPr="00C81A37">
        <w:rPr>
          <w:rFonts w:ascii="Arial Narrow" w:hAnsi="Arial Narrow"/>
          <w:sz w:val="17"/>
        </w:rPr>
        <w:t>conditions.</w:t>
      </w:r>
    </w:p>
    <w:p w14:paraId="22CA30F6" w14:textId="77777777" w:rsidR="00480DCB" w:rsidRPr="00C81A37" w:rsidRDefault="00480DCB" w:rsidP="00480DCB">
      <w:pPr>
        <w:numPr>
          <w:ilvl w:val="0"/>
          <w:numId w:val="1"/>
        </w:numPr>
        <w:spacing w:line="276" w:lineRule="auto"/>
        <w:jc w:val="both"/>
        <w:rPr>
          <w:rFonts w:ascii="Arial Narrow" w:hAnsi="Arial Narrow"/>
          <w:sz w:val="17"/>
        </w:rPr>
      </w:pPr>
      <w:r w:rsidRPr="00C81A37">
        <w:rPr>
          <w:rFonts w:ascii="Arial Narrow" w:hAnsi="Arial Narrow"/>
          <w:b/>
          <w:sz w:val="17"/>
          <w:u w:val="single"/>
        </w:rPr>
        <w:t>Non-Waiver</w:t>
      </w:r>
      <w:r w:rsidRPr="00C81A37">
        <w:rPr>
          <w:rFonts w:ascii="Arial Narrow" w:hAnsi="Arial Narrow"/>
          <w:sz w:val="17"/>
        </w:rPr>
        <w:t>.  The failure of either party to require the performance of any of the terms of this Agreement or the waiver by either party of any default under this Agreement shall not prevent a subsequent enforcement of such term, nor be deemed a waiver of any subsequent breach.</w:t>
      </w:r>
    </w:p>
    <w:p w14:paraId="41C5202A" w14:textId="77777777" w:rsidR="00480DCB" w:rsidRPr="00C81A37" w:rsidRDefault="00480DCB" w:rsidP="00480DCB">
      <w:pPr>
        <w:numPr>
          <w:ilvl w:val="0"/>
          <w:numId w:val="1"/>
        </w:numPr>
        <w:spacing w:line="276" w:lineRule="auto"/>
        <w:jc w:val="both"/>
        <w:rPr>
          <w:rFonts w:ascii="Arial Narrow" w:hAnsi="Arial Narrow"/>
          <w:sz w:val="17"/>
        </w:rPr>
      </w:pPr>
      <w:r w:rsidRPr="00C81A37">
        <w:rPr>
          <w:rFonts w:ascii="Arial Narrow" w:hAnsi="Arial Narrow"/>
          <w:b/>
          <w:sz w:val="17"/>
          <w:u w:val="single"/>
        </w:rPr>
        <w:t>Modification of Agreement</w:t>
      </w:r>
      <w:r w:rsidRPr="00C81A37">
        <w:rPr>
          <w:rFonts w:ascii="Arial Narrow" w:hAnsi="Arial Narrow"/>
          <w:sz w:val="17"/>
        </w:rPr>
        <w:t xml:space="preserve">.  This Agreement shall be changed only by </w:t>
      </w:r>
      <w:r>
        <w:rPr>
          <w:rFonts w:ascii="Arial Narrow" w:hAnsi="Arial Narrow"/>
          <w:sz w:val="17"/>
        </w:rPr>
        <w:t xml:space="preserve">a signed </w:t>
      </w:r>
      <w:r w:rsidRPr="00C81A37">
        <w:rPr>
          <w:rFonts w:ascii="Arial Narrow" w:hAnsi="Arial Narrow"/>
          <w:sz w:val="17"/>
        </w:rPr>
        <w:t>written agreement of</w:t>
      </w:r>
      <w:r>
        <w:rPr>
          <w:rFonts w:ascii="Arial Narrow" w:hAnsi="Arial Narrow"/>
          <w:sz w:val="17"/>
        </w:rPr>
        <w:t xml:space="preserve"> authorized representatives of</w:t>
      </w:r>
      <w:r w:rsidRPr="00C81A37">
        <w:rPr>
          <w:rFonts w:ascii="Arial Narrow" w:hAnsi="Arial Narrow"/>
          <w:sz w:val="17"/>
        </w:rPr>
        <w:t xml:space="preserve"> the parties.</w:t>
      </w:r>
    </w:p>
    <w:p w14:paraId="3FA9DE32" w14:textId="3892320B" w:rsidR="0029075D" w:rsidRPr="0029075D" w:rsidRDefault="00EB775F" w:rsidP="002733FE">
      <w:pPr>
        <w:numPr>
          <w:ilvl w:val="0"/>
          <w:numId w:val="1"/>
        </w:numPr>
        <w:spacing w:line="276" w:lineRule="auto"/>
        <w:jc w:val="both"/>
        <w:rPr>
          <w:rFonts w:ascii="Arial Narrow" w:hAnsi="Arial Narrow"/>
          <w:sz w:val="17"/>
        </w:rPr>
      </w:pPr>
      <w:r w:rsidRPr="00EB11C9">
        <w:rPr>
          <w:rFonts w:ascii="Arial Narrow" w:hAnsi="Arial Narrow"/>
          <w:b/>
          <w:sz w:val="17"/>
          <w:u w:val="single"/>
        </w:rPr>
        <w:t>Signatures, Counterparts, and Copies</w:t>
      </w:r>
      <w:r w:rsidRPr="00EB11C9">
        <w:rPr>
          <w:rFonts w:ascii="Arial Narrow" w:hAnsi="Arial Narrow"/>
          <w:b/>
          <w:sz w:val="17"/>
        </w:rPr>
        <w:t xml:space="preserve">. </w:t>
      </w:r>
      <w:r w:rsidRPr="003E34DC">
        <w:rPr>
          <w:rFonts w:ascii="Arial Narrow" w:hAnsi="Arial Narrow"/>
          <w:sz w:val="17"/>
        </w:rPr>
        <w:t xml:space="preserve"> This Agreement may be executed in counterparts, all of which, when taken together, shall constitute one contract with the same force and effect as if all signatures had been entered on one document. </w:t>
      </w:r>
      <w:r w:rsidR="00A0458B" w:rsidRPr="003E34DC">
        <w:rPr>
          <w:rFonts w:ascii="Arial Narrow" w:hAnsi="Arial Narrow"/>
          <w:sz w:val="17"/>
        </w:rPr>
        <w:t xml:space="preserve"> </w:t>
      </w:r>
      <w:r w:rsidRPr="00BE14D5">
        <w:rPr>
          <w:rFonts w:ascii="Arial Narrow" w:hAnsi="Arial Narrow"/>
          <w:sz w:val="17"/>
        </w:rPr>
        <w:t xml:space="preserve">Signatures may be delivered by electronic means.  </w:t>
      </w:r>
      <w:r w:rsidR="00C4742A" w:rsidRPr="00BE14D5">
        <w:rPr>
          <w:rFonts w:ascii="Arial Narrow" w:hAnsi="Arial Narrow"/>
          <w:sz w:val="17"/>
        </w:rPr>
        <w:t>Electronic copies of this</w:t>
      </w:r>
      <w:r w:rsidR="00C4742A" w:rsidRPr="0029075D">
        <w:rPr>
          <w:rFonts w:ascii="Arial Narrow" w:hAnsi="Arial Narrow"/>
          <w:sz w:val="17"/>
        </w:rPr>
        <w:t xml:space="preserve"> Agreement may be used for any and all purposes for which the original may have been used.</w:t>
      </w:r>
    </w:p>
    <w:p w14:paraId="72BE075E" w14:textId="4A739FFB" w:rsidR="0029075D" w:rsidRPr="0029075D" w:rsidRDefault="00002C65" w:rsidP="002733FE">
      <w:pPr>
        <w:numPr>
          <w:ilvl w:val="0"/>
          <w:numId w:val="1"/>
        </w:numPr>
        <w:spacing w:line="276" w:lineRule="auto"/>
        <w:jc w:val="both"/>
        <w:rPr>
          <w:rFonts w:ascii="Arial Narrow" w:hAnsi="Arial Narrow"/>
          <w:sz w:val="17"/>
        </w:rPr>
      </w:pPr>
      <w:r w:rsidRPr="0029075D">
        <w:rPr>
          <w:rFonts w:ascii="Arial Narrow" w:hAnsi="Arial Narrow"/>
          <w:b/>
          <w:sz w:val="17"/>
          <w:u w:val="single"/>
        </w:rPr>
        <w:t>Headings and Captions</w:t>
      </w:r>
      <w:r w:rsidRPr="0029075D">
        <w:rPr>
          <w:rFonts w:ascii="Arial Narrow" w:hAnsi="Arial Narrow"/>
          <w:sz w:val="17"/>
        </w:rPr>
        <w:t xml:space="preserve">.  Headings and captions in this Agreement are to facilitate reference only, do not form a part of this Agreement, and shall not in any way affect the interpretation </w:t>
      </w:r>
      <w:r w:rsidR="00D917A2">
        <w:rPr>
          <w:rFonts w:ascii="Arial Narrow" w:hAnsi="Arial Narrow"/>
          <w:sz w:val="17"/>
        </w:rPr>
        <w:t>of the Agreement</w:t>
      </w:r>
      <w:r w:rsidRPr="0029075D">
        <w:rPr>
          <w:rFonts w:ascii="Arial Narrow" w:hAnsi="Arial Narrow"/>
          <w:sz w:val="17"/>
        </w:rPr>
        <w:t>.</w:t>
      </w:r>
    </w:p>
    <w:p w14:paraId="7F2D8DDE" w14:textId="1FF8676F" w:rsidR="0029075D" w:rsidRPr="0029075D" w:rsidRDefault="00002C65" w:rsidP="002733FE">
      <w:pPr>
        <w:numPr>
          <w:ilvl w:val="0"/>
          <w:numId w:val="1"/>
        </w:numPr>
        <w:spacing w:line="276" w:lineRule="auto"/>
        <w:jc w:val="both"/>
        <w:rPr>
          <w:rFonts w:ascii="Arial Narrow" w:hAnsi="Arial Narrow"/>
          <w:sz w:val="17"/>
        </w:rPr>
      </w:pPr>
      <w:r w:rsidRPr="0029075D">
        <w:rPr>
          <w:rFonts w:ascii="Arial Narrow" w:hAnsi="Arial Narrow"/>
          <w:b/>
          <w:sz w:val="17"/>
          <w:u w:val="single"/>
        </w:rPr>
        <w:t>Authority</w:t>
      </w:r>
      <w:r w:rsidRPr="0029075D">
        <w:rPr>
          <w:rFonts w:ascii="Arial Narrow" w:hAnsi="Arial Narrow"/>
          <w:sz w:val="17"/>
        </w:rPr>
        <w:t xml:space="preserve">.  </w:t>
      </w:r>
      <w:r w:rsidR="007410AC">
        <w:rPr>
          <w:rFonts w:ascii="Arial Narrow" w:hAnsi="Arial Narrow"/>
          <w:sz w:val="17"/>
        </w:rPr>
        <w:t>Company</w:t>
      </w:r>
      <w:r w:rsidRPr="0029075D">
        <w:rPr>
          <w:rFonts w:ascii="Arial Narrow" w:hAnsi="Arial Narrow"/>
          <w:sz w:val="17"/>
        </w:rPr>
        <w:t xml:space="preserve"> </w:t>
      </w:r>
      <w:r w:rsidR="00293310">
        <w:rPr>
          <w:rFonts w:ascii="Arial Narrow" w:hAnsi="Arial Narrow"/>
          <w:sz w:val="17"/>
        </w:rPr>
        <w:t xml:space="preserve">and Company users </w:t>
      </w:r>
      <w:r w:rsidRPr="0029075D">
        <w:rPr>
          <w:rFonts w:ascii="Arial Narrow" w:hAnsi="Arial Narrow"/>
          <w:sz w:val="17"/>
        </w:rPr>
        <w:t xml:space="preserve">represent that </w:t>
      </w:r>
      <w:r w:rsidR="00D917A2">
        <w:rPr>
          <w:rFonts w:ascii="Arial Narrow" w:hAnsi="Arial Narrow"/>
          <w:sz w:val="17"/>
        </w:rPr>
        <w:t xml:space="preserve">they </w:t>
      </w:r>
      <w:r w:rsidRPr="0029075D">
        <w:rPr>
          <w:rFonts w:ascii="Arial Narrow" w:hAnsi="Arial Narrow"/>
          <w:sz w:val="17"/>
        </w:rPr>
        <w:t>each ha</w:t>
      </w:r>
      <w:r w:rsidR="00293310">
        <w:rPr>
          <w:rFonts w:ascii="Arial Narrow" w:hAnsi="Arial Narrow"/>
          <w:sz w:val="17"/>
        </w:rPr>
        <w:t>ve</w:t>
      </w:r>
      <w:r w:rsidRPr="0029075D">
        <w:rPr>
          <w:rFonts w:ascii="Arial Narrow" w:hAnsi="Arial Narrow"/>
          <w:sz w:val="17"/>
        </w:rPr>
        <w:t xml:space="preserve"> the full authority to perform </w:t>
      </w:r>
      <w:r w:rsidR="00293310">
        <w:rPr>
          <w:rFonts w:ascii="Arial Narrow" w:hAnsi="Arial Narrow"/>
          <w:sz w:val="17"/>
        </w:rPr>
        <w:t>their</w:t>
      </w:r>
      <w:r w:rsidR="00293310" w:rsidRPr="0029075D">
        <w:rPr>
          <w:rFonts w:ascii="Arial Narrow" w:hAnsi="Arial Narrow"/>
          <w:sz w:val="17"/>
        </w:rPr>
        <w:t xml:space="preserve"> </w:t>
      </w:r>
      <w:r w:rsidRPr="0029075D">
        <w:rPr>
          <w:rFonts w:ascii="Arial Narrow" w:hAnsi="Arial Narrow"/>
          <w:sz w:val="17"/>
        </w:rPr>
        <w:t>obligations under this Agreement and that the person</w:t>
      </w:r>
      <w:r w:rsidR="00293310">
        <w:rPr>
          <w:rFonts w:ascii="Arial Narrow" w:hAnsi="Arial Narrow"/>
          <w:sz w:val="17"/>
        </w:rPr>
        <w:t>s</w:t>
      </w:r>
      <w:r w:rsidRPr="0029075D">
        <w:rPr>
          <w:rFonts w:ascii="Arial Narrow" w:hAnsi="Arial Narrow"/>
          <w:sz w:val="17"/>
        </w:rPr>
        <w:t xml:space="preserve"> executing this Agreement ha</w:t>
      </w:r>
      <w:r w:rsidR="00293310">
        <w:rPr>
          <w:rFonts w:ascii="Arial Narrow" w:hAnsi="Arial Narrow"/>
          <w:sz w:val="17"/>
        </w:rPr>
        <w:t>ve</w:t>
      </w:r>
      <w:r w:rsidRPr="0029075D">
        <w:rPr>
          <w:rFonts w:ascii="Arial Narrow" w:hAnsi="Arial Narrow"/>
          <w:sz w:val="17"/>
        </w:rPr>
        <w:t xml:space="preserve"> the authority to </w:t>
      </w:r>
      <w:r w:rsidR="00293310">
        <w:rPr>
          <w:rFonts w:ascii="Arial Narrow" w:hAnsi="Arial Narrow"/>
          <w:sz w:val="17"/>
        </w:rPr>
        <w:t>do so</w:t>
      </w:r>
      <w:r w:rsidRPr="0029075D">
        <w:rPr>
          <w:rFonts w:ascii="Arial Narrow" w:hAnsi="Arial Narrow"/>
          <w:sz w:val="17"/>
        </w:rPr>
        <w:t>.</w:t>
      </w:r>
    </w:p>
    <w:p w14:paraId="11A86D12" w14:textId="668E8B6C" w:rsidR="0029075D" w:rsidRPr="0029075D" w:rsidRDefault="00002C65" w:rsidP="002733FE">
      <w:pPr>
        <w:numPr>
          <w:ilvl w:val="0"/>
          <w:numId w:val="1"/>
        </w:numPr>
        <w:spacing w:line="276" w:lineRule="auto"/>
        <w:jc w:val="both"/>
        <w:rPr>
          <w:rFonts w:ascii="Arial Narrow" w:hAnsi="Arial Narrow"/>
          <w:sz w:val="17"/>
        </w:rPr>
      </w:pPr>
      <w:r w:rsidRPr="0029075D">
        <w:rPr>
          <w:rFonts w:ascii="Arial Narrow" w:hAnsi="Arial Narrow"/>
          <w:b/>
          <w:sz w:val="17"/>
          <w:u w:val="single"/>
        </w:rPr>
        <w:t>Survival</w:t>
      </w:r>
      <w:r w:rsidRPr="0029075D">
        <w:rPr>
          <w:rFonts w:ascii="Arial Narrow" w:hAnsi="Arial Narrow"/>
          <w:sz w:val="17"/>
        </w:rPr>
        <w:t xml:space="preserve">.  Provisions of this Agreement which by their express terms, or by necessary implication, apply for </w:t>
      </w:r>
      <w:r w:rsidR="00C40DA1" w:rsidRPr="0029075D">
        <w:rPr>
          <w:rFonts w:ascii="Arial Narrow" w:hAnsi="Arial Narrow"/>
          <w:sz w:val="17"/>
        </w:rPr>
        <w:t xml:space="preserve">a </w:t>
      </w:r>
      <w:r w:rsidRPr="0029075D">
        <w:rPr>
          <w:rFonts w:ascii="Arial Narrow" w:hAnsi="Arial Narrow"/>
          <w:sz w:val="17"/>
        </w:rPr>
        <w:t xml:space="preserve">period of time other than </w:t>
      </w:r>
      <w:r w:rsidR="00D917A2">
        <w:rPr>
          <w:rFonts w:ascii="Arial Narrow" w:hAnsi="Arial Narrow"/>
          <w:sz w:val="17"/>
        </w:rPr>
        <w:t xml:space="preserve">that </w:t>
      </w:r>
      <w:r w:rsidRPr="0029075D">
        <w:rPr>
          <w:rFonts w:ascii="Arial Narrow" w:hAnsi="Arial Narrow"/>
          <w:sz w:val="17"/>
        </w:rPr>
        <w:t>specified shall be given effect</w:t>
      </w:r>
      <w:r w:rsidR="00D917A2">
        <w:rPr>
          <w:rFonts w:ascii="Arial Narrow" w:hAnsi="Arial Narrow"/>
          <w:sz w:val="17"/>
        </w:rPr>
        <w:t xml:space="preserve"> for that period of time,</w:t>
      </w:r>
      <w:r w:rsidRPr="0029075D">
        <w:rPr>
          <w:rFonts w:ascii="Arial Narrow" w:hAnsi="Arial Narrow"/>
          <w:sz w:val="17"/>
        </w:rPr>
        <w:t xml:space="preserve"> notwithstanding termination or expiration.</w:t>
      </w:r>
    </w:p>
    <w:p w14:paraId="056D02EA" w14:textId="7671E42E" w:rsidR="0029075D" w:rsidRDefault="00C4742A" w:rsidP="000A6583">
      <w:pPr>
        <w:numPr>
          <w:ilvl w:val="0"/>
          <w:numId w:val="1"/>
        </w:numPr>
        <w:spacing w:line="240" w:lineRule="exact"/>
        <w:jc w:val="both"/>
        <w:rPr>
          <w:rFonts w:ascii="Arial Narrow" w:hAnsi="Arial Narrow"/>
          <w:sz w:val="17"/>
        </w:rPr>
      </w:pPr>
      <w:r w:rsidRPr="0029075D">
        <w:rPr>
          <w:rFonts w:ascii="Arial Narrow" w:hAnsi="Arial Narrow"/>
          <w:b/>
          <w:sz w:val="17"/>
          <w:u w:val="single"/>
        </w:rPr>
        <w:t>Company’s Representations and Warranties</w:t>
      </w:r>
      <w:r w:rsidRPr="0029075D">
        <w:rPr>
          <w:rFonts w:ascii="Arial Narrow" w:hAnsi="Arial Narrow"/>
          <w:sz w:val="17"/>
        </w:rPr>
        <w:t xml:space="preserve">.  Company represents and warrants that, except as expressly provided for </w:t>
      </w:r>
      <w:r w:rsidR="001D6D07">
        <w:rPr>
          <w:rFonts w:ascii="Arial Narrow" w:hAnsi="Arial Narrow"/>
          <w:sz w:val="17"/>
        </w:rPr>
        <w:t>in this Agreement</w:t>
      </w:r>
      <w:r w:rsidRPr="0029075D">
        <w:rPr>
          <w:rFonts w:ascii="Arial Narrow" w:hAnsi="Arial Narrow"/>
          <w:sz w:val="17"/>
        </w:rPr>
        <w:t>, no obligations are imposed upon UCSD as a result o</w:t>
      </w:r>
      <w:r w:rsidR="003547D3" w:rsidRPr="0029075D">
        <w:rPr>
          <w:rFonts w:ascii="Arial Narrow" w:hAnsi="Arial Narrow"/>
          <w:sz w:val="17"/>
        </w:rPr>
        <w:t>f any other agreement(s) involv</w:t>
      </w:r>
      <w:r w:rsidRPr="0029075D">
        <w:rPr>
          <w:rFonts w:ascii="Arial Narrow" w:hAnsi="Arial Narrow"/>
          <w:sz w:val="17"/>
        </w:rPr>
        <w:t>ing Company to which UCSD is not a party.</w:t>
      </w:r>
      <w:r w:rsidR="00C819CE" w:rsidRPr="0029075D">
        <w:rPr>
          <w:rFonts w:ascii="Arial Narrow" w:hAnsi="Arial Narrow"/>
          <w:sz w:val="17"/>
        </w:rPr>
        <w:t xml:space="preserve">  </w:t>
      </w:r>
    </w:p>
    <w:p w14:paraId="0A4BBC10" w14:textId="0151E856" w:rsidR="003B610B" w:rsidRPr="003B610B" w:rsidRDefault="003B610B" w:rsidP="000A6583">
      <w:pPr>
        <w:pStyle w:val="ListParagraph"/>
        <w:numPr>
          <w:ilvl w:val="0"/>
          <w:numId w:val="1"/>
        </w:numPr>
        <w:spacing w:line="240" w:lineRule="exact"/>
        <w:rPr>
          <w:rFonts w:ascii="Arial Narrow" w:hAnsi="Arial Narrow"/>
          <w:sz w:val="17"/>
        </w:rPr>
      </w:pPr>
      <w:r w:rsidRPr="003B610B">
        <w:rPr>
          <w:rFonts w:ascii="Arial Narrow" w:hAnsi="Arial Narrow"/>
          <w:b/>
          <w:sz w:val="17"/>
          <w:u w:val="single"/>
        </w:rPr>
        <w:t>Contractor Determination (Uniform Guidance - 2 CFR 200.330)</w:t>
      </w:r>
      <w:r w:rsidRPr="003B610B">
        <w:rPr>
          <w:rFonts w:ascii="Arial Narrow" w:hAnsi="Arial Narrow"/>
          <w:b/>
          <w:sz w:val="17"/>
        </w:rPr>
        <w:t xml:space="preserve">. </w:t>
      </w:r>
      <w:r w:rsidRPr="003B610B">
        <w:rPr>
          <w:rFonts w:ascii="Arial Narrow" w:hAnsi="Arial Narrow"/>
          <w:sz w:val="17"/>
        </w:rPr>
        <w:t>Company represents that, if it has received federal funds to support this agreement, then, pursuant to the Uniform Guidance, it has reviewed the Services to be performed by UCSD and has determined UCSD to be a "Contractor".  Company therefore represents that it is not providing a "Subaward" to UCSD but rather is engaging UCSD to provide “goods and services for [Company’s] own use” and creating a “procurement relationship” with UCSD.  Accordingly, Company is not providing federal award information or terms to UCSD or otherwise complying with 2 CFR 200.331, and will not report to its sponsor or the federal government that UCSD is a "Subrecipient" in FFATA or other reporting, nor will it treat UCSD as a “Subrecipient” in overhead calculations or in any other way.</w:t>
      </w:r>
    </w:p>
    <w:p w14:paraId="0416DC28" w14:textId="42A256C4" w:rsidR="00002C65" w:rsidRPr="00283D8F" w:rsidRDefault="00002C65" w:rsidP="000A6583">
      <w:pPr>
        <w:numPr>
          <w:ilvl w:val="0"/>
          <w:numId w:val="1"/>
        </w:numPr>
        <w:spacing w:line="240" w:lineRule="exact"/>
        <w:rPr>
          <w:rFonts w:ascii="Arial Narrow" w:hAnsi="Arial Narrow"/>
          <w:sz w:val="17"/>
        </w:rPr>
        <w:sectPr w:rsidR="00002C65" w:rsidRPr="00283D8F" w:rsidSect="008E420F">
          <w:type w:val="continuous"/>
          <w:pgSz w:w="12240" w:h="15840" w:code="1"/>
          <w:pgMar w:top="1440" w:right="1080" w:bottom="1440" w:left="1080" w:header="720" w:footer="720" w:gutter="0"/>
          <w:cols w:space="360"/>
          <w:docGrid w:linePitch="360"/>
        </w:sectPr>
      </w:pPr>
      <w:r w:rsidRPr="00651401">
        <w:rPr>
          <w:rFonts w:ascii="Arial Narrow" w:hAnsi="Arial Narrow"/>
          <w:b/>
          <w:sz w:val="17"/>
          <w:u w:val="single"/>
        </w:rPr>
        <w:t>Entire Agreement</w:t>
      </w:r>
      <w:r w:rsidRPr="00651401">
        <w:rPr>
          <w:rFonts w:ascii="Arial Narrow" w:hAnsi="Arial Narrow"/>
          <w:sz w:val="17"/>
        </w:rPr>
        <w:t xml:space="preserve">.  This Agreement, including </w:t>
      </w:r>
      <w:r w:rsidR="00BC4C04">
        <w:rPr>
          <w:rFonts w:ascii="Arial Narrow" w:hAnsi="Arial Narrow"/>
          <w:sz w:val="17"/>
        </w:rPr>
        <w:t xml:space="preserve">the terms and conditions of its </w:t>
      </w:r>
      <w:r w:rsidRPr="00651401">
        <w:rPr>
          <w:rFonts w:ascii="Arial Narrow" w:hAnsi="Arial Narrow"/>
          <w:sz w:val="17"/>
        </w:rPr>
        <w:t>Exhibit A</w:t>
      </w:r>
      <w:r w:rsidR="00BC4C04">
        <w:rPr>
          <w:rFonts w:ascii="Arial Narrow" w:hAnsi="Arial Narrow"/>
          <w:sz w:val="17"/>
        </w:rPr>
        <w:t xml:space="preserve">, </w:t>
      </w:r>
      <w:r w:rsidRPr="00651401">
        <w:rPr>
          <w:rFonts w:ascii="Arial Narrow" w:hAnsi="Arial Narrow"/>
          <w:sz w:val="17"/>
        </w:rPr>
        <w:t xml:space="preserve">sets forth the entire agreement of the parties with respect to </w:t>
      </w:r>
      <w:r w:rsidR="00BC4C04">
        <w:rPr>
          <w:rFonts w:ascii="Arial Narrow" w:hAnsi="Arial Narrow"/>
          <w:sz w:val="17"/>
        </w:rPr>
        <w:t>its subject matter</w:t>
      </w:r>
      <w:r w:rsidRPr="00651401">
        <w:rPr>
          <w:rFonts w:ascii="Arial Narrow" w:hAnsi="Arial Narrow"/>
          <w:sz w:val="17"/>
        </w:rPr>
        <w:t xml:space="preserve"> and supersedes any prior agreements, oral and written, and all other communications between the parties with respect to such subject matter.  </w:t>
      </w:r>
      <w:r w:rsidR="00636E66" w:rsidRPr="004F116E">
        <w:rPr>
          <w:rFonts w:ascii="Arial Narrow" w:hAnsi="Arial Narrow"/>
          <w:sz w:val="17"/>
        </w:rPr>
        <w:t>In the event of conflict between</w:t>
      </w:r>
      <w:r w:rsidR="00636E66">
        <w:rPr>
          <w:rFonts w:ascii="Arial Narrow" w:hAnsi="Arial Narrow"/>
          <w:sz w:val="17"/>
        </w:rPr>
        <w:t xml:space="preserve"> this </w:t>
      </w:r>
      <w:r w:rsidR="00C95009">
        <w:rPr>
          <w:rFonts w:ascii="Arial Narrow" w:hAnsi="Arial Narrow"/>
          <w:sz w:val="17"/>
        </w:rPr>
        <w:t>Agreement and this Agreement’s</w:t>
      </w:r>
      <w:r w:rsidR="00636E66" w:rsidRPr="004F116E">
        <w:rPr>
          <w:rFonts w:ascii="Arial Narrow" w:hAnsi="Arial Narrow"/>
          <w:sz w:val="17"/>
        </w:rPr>
        <w:t xml:space="preserve"> Exhibit A</w:t>
      </w:r>
      <w:r w:rsidR="00C95009">
        <w:rPr>
          <w:rFonts w:ascii="Arial Narrow" w:hAnsi="Arial Narrow"/>
          <w:sz w:val="17"/>
        </w:rPr>
        <w:t>, Exhibit A</w:t>
      </w:r>
      <w:r w:rsidR="00636E66" w:rsidRPr="004F116E">
        <w:rPr>
          <w:rFonts w:ascii="Arial Narrow" w:hAnsi="Arial Narrow"/>
          <w:sz w:val="17"/>
        </w:rPr>
        <w:t xml:space="preserve"> shall prevail.</w:t>
      </w:r>
      <w:r w:rsidR="00636E66">
        <w:rPr>
          <w:rFonts w:ascii="Arial Narrow" w:hAnsi="Arial Narrow"/>
          <w:sz w:val="17"/>
        </w:rPr>
        <w:t xml:space="preserve">  </w:t>
      </w:r>
      <w:r w:rsidRPr="00651401">
        <w:rPr>
          <w:rFonts w:ascii="Arial Narrow" w:hAnsi="Arial Narrow"/>
          <w:sz w:val="17"/>
        </w:rPr>
        <w:t xml:space="preserve">Any terms and conditions contained in </w:t>
      </w:r>
      <w:r w:rsidR="00BC4C04">
        <w:rPr>
          <w:rFonts w:ascii="Arial Narrow" w:hAnsi="Arial Narrow"/>
          <w:sz w:val="17"/>
        </w:rPr>
        <w:t>a</w:t>
      </w:r>
      <w:r w:rsidRPr="00651401">
        <w:rPr>
          <w:rFonts w:ascii="Arial Narrow" w:hAnsi="Arial Narrow"/>
          <w:sz w:val="17"/>
        </w:rPr>
        <w:t xml:space="preserve"> Company purchase order or similar document shall have no force and effect.</w:t>
      </w:r>
      <w:r w:rsidR="006F0821" w:rsidRPr="00651401">
        <w:rPr>
          <w:rFonts w:ascii="Arial Narrow" w:hAnsi="Arial Narrow"/>
          <w:sz w:val="17"/>
        </w:rPr>
        <w:t xml:space="preserve">  </w:t>
      </w:r>
      <w:r w:rsidR="00283D8F" w:rsidRPr="00283D8F">
        <w:rPr>
          <w:rFonts w:ascii="Arial Narrow" w:hAnsi="Arial Narrow"/>
          <w:sz w:val="17"/>
        </w:rPr>
        <w:t>Notwithstanding the foregoing, if any portion of the Services support, are incorporated in</w:t>
      </w:r>
      <w:r w:rsidR="009972A5">
        <w:rPr>
          <w:rFonts w:ascii="Arial Narrow" w:hAnsi="Arial Narrow"/>
          <w:sz w:val="17"/>
        </w:rPr>
        <w:t>,</w:t>
      </w:r>
      <w:r w:rsidR="00283D8F" w:rsidRPr="00283D8F">
        <w:rPr>
          <w:rFonts w:ascii="Arial Narrow" w:hAnsi="Arial Narrow"/>
          <w:sz w:val="17"/>
        </w:rPr>
        <w:t xml:space="preserve"> or are provided by the University in connection with a separate research agreement executed between the Parties, the terms of such separate research agreement shall take precedence for all purposes.</w:t>
      </w:r>
    </w:p>
    <w:p w14:paraId="7C0892D7" w14:textId="77777777" w:rsidR="00DC1BC4" w:rsidRDefault="00DC1BC4" w:rsidP="00B663B1">
      <w:pPr>
        <w:ind w:right="90"/>
        <w:jc w:val="both"/>
        <w:rPr>
          <w:rFonts w:ascii="Arial Narrow" w:hAnsi="Arial Narrow"/>
          <w:b/>
          <w:sz w:val="17"/>
        </w:rPr>
      </w:pPr>
    </w:p>
    <w:p w14:paraId="6FF637AA" w14:textId="77777777" w:rsidR="000F71C8" w:rsidRDefault="000F71C8" w:rsidP="00B663B1">
      <w:pPr>
        <w:ind w:right="90"/>
        <w:rPr>
          <w:rFonts w:ascii="Arial Narrow" w:hAnsi="Arial Narrow"/>
          <w:b/>
          <w:sz w:val="17"/>
        </w:rPr>
      </w:pPr>
    </w:p>
    <w:p w14:paraId="53C274CF" w14:textId="77777777" w:rsidR="00002C65" w:rsidRPr="000D0DA0" w:rsidRDefault="00002C65" w:rsidP="00B663B1">
      <w:pPr>
        <w:ind w:right="90"/>
        <w:rPr>
          <w:rFonts w:ascii="Arial Narrow" w:hAnsi="Arial Narrow"/>
          <w:sz w:val="17"/>
        </w:rPr>
      </w:pPr>
      <w:r w:rsidRPr="000D0DA0">
        <w:rPr>
          <w:rFonts w:ascii="Arial Narrow" w:hAnsi="Arial Narrow"/>
          <w:b/>
          <w:sz w:val="17"/>
        </w:rPr>
        <w:t>IN WITNESS WHEREOF</w:t>
      </w:r>
      <w:r w:rsidRPr="000D0DA0">
        <w:rPr>
          <w:rFonts w:ascii="Arial Narrow" w:hAnsi="Arial Narrow"/>
          <w:sz w:val="17"/>
        </w:rPr>
        <w:t>, the parties have executed this Agreement on the dates set forth below.</w:t>
      </w:r>
    </w:p>
    <w:p w14:paraId="6608135F" w14:textId="77777777" w:rsidR="00002C65" w:rsidRPr="000D0DA0" w:rsidRDefault="00002C6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tbl>
      <w:tblPr>
        <w:tblW w:w="10656" w:type="dxa"/>
        <w:tblInd w:w="-432" w:type="dxa"/>
        <w:tblLayout w:type="fixed"/>
        <w:tblLook w:val="0000" w:firstRow="0" w:lastRow="0" w:firstColumn="0" w:lastColumn="0" w:noHBand="0" w:noVBand="0"/>
      </w:tblPr>
      <w:tblGrid>
        <w:gridCol w:w="3423"/>
        <w:gridCol w:w="1977"/>
        <w:gridCol w:w="1446"/>
        <w:gridCol w:w="3234"/>
        <w:gridCol w:w="576"/>
      </w:tblGrid>
      <w:tr w:rsidR="00002C65" w:rsidRPr="000D0DA0" w14:paraId="214F364E" w14:textId="77777777" w:rsidTr="00851145">
        <w:trPr>
          <w:gridAfter w:val="1"/>
          <w:wAfter w:w="576" w:type="dxa"/>
        </w:trPr>
        <w:tc>
          <w:tcPr>
            <w:tcW w:w="5400" w:type="dxa"/>
            <w:gridSpan w:val="2"/>
          </w:tcPr>
          <w:p w14:paraId="5EDC0C1C" w14:textId="77777777" w:rsidR="000F71C8" w:rsidRDefault="00002C6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sz w:val="17"/>
              </w:rPr>
            </w:pPr>
            <w:r w:rsidRPr="000D0DA0">
              <w:rPr>
                <w:rFonts w:ascii="Arial Narrow" w:hAnsi="Arial Narrow"/>
                <w:b/>
                <w:sz w:val="17"/>
              </w:rPr>
              <w:t>THE REGENTS OF THE UNIVERSITY OF CALIFORNIA</w:t>
            </w:r>
            <w:r w:rsidR="00C0423D">
              <w:rPr>
                <w:rFonts w:ascii="Arial Narrow" w:hAnsi="Arial Narrow"/>
                <w:b/>
                <w:sz w:val="17"/>
              </w:rPr>
              <w:t>, UC</w:t>
            </w:r>
            <w:r w:rsidR="000524D1">
              <w:rPr>
                <w:rFonts w:ascii="Arial Narrow" w:hAnsi="Arial Narrow"/>
                <w:b/>
                <w:sz w:val="17"/>
              </w:rPr>
              <w:t xml:space="preserve"> SAN </w:t>
            </w:r>
            <w:r w:rsidR="00C0423D">
              <w:rPr>
                <w:rFonts w:ascii="Arial Narrow" w:hAnsi="Arial Narrow"/>
                <w:b/>
                <w:sz w:val="17"/>
              </w:rPr>
              <w:t>D</w:t>
            </w:r>
            <w:r w:rsidR="000524D1">
              <w:rPr>
                <w:rFonts w:ascii="Arial Narrow" w:hAnsi="Arial Narrow"/>
                <w:b/>
                <w:sz w:val="17"/>
              </w:rPr>
              <w:t>IEGO</w:t>
            </w:r>
          </w:p>
          <w:p w14:paraId="3AC97DE4" w14:textId="77777777" w:rsidR="000524D1" w:rsidRPr="000524D1" w:rsidRDefault="000524D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sz w:val="17"/>
              </w:rPr>
            </w:pPr>
          </w:p>
        </w:tc>
        <w:tc>
          <w:tcPr>
            <w:tcW w:w="4680" w:type="dxa"/>
            <w:gridSpan w:val="2"/>
          </w:tcPr>
          <w:p w14:paraId="5EEF66FF" w14:textId="77777777" w:rsidR="00002C65" w:rsidRPr="000D0DA0" w:rsidRDefault="00002C6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b/>
                <w:sz w:val="17"/>
              </w:rPr>
              <w:t>COMPANY</w:t>
            </w:r>
          </w:p>
        </w:tc>
      </w:tr>
      <w:tr w:rsidR="00002801" w:rsidRPr="000D0DA0" w14:paraId="5F3DAD83" w14:textId="77777777" w:rsidTr="00851145">
        <w:trPr>
          <w:gridAfter w:val="1"/>
          <w:wAfter w:w="576" w:type="dxa"/>
          <w:trHeight w:val="306"/>
        </w:trPr>
        <w:tc>
          <w:tcPr>
            <w:tcW w:w="5400" w:type="dxa"/>
            <w:gridSpan w:val="2"/>
          </w:tcPr>
          <w:p w14:paraId="2787F28C" w14:textId="529B7509" w:rsidR="006C2E8E" w:rsidRDefault="0000280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By</w:t>
            </w:r>
            <w:r>
              <w:rPr>
                <w:rFonts w:ascii="Arial Narrow" w:hAnsi="Arial Narrow"/>
                <w:sz w:val="17"/>
              </w:rPr>
              <w:t xml:space="preserve"> </w:t>
            </w:r>
            <w:r w:rsidR="006C2E8E">
              <w:rPr>
                <w:rFonts w:ascii="Arial Narrow" w:hAnsi="Arial Narrow"/>
                <w:sz w:val="17"/>
              </w:rPr>
              <w:t xml:space="preserve">    </w:t>
            </w:r>
            <w:r w:rsidR="006C2E8E" w:rsidRPr="000D0DA0">
              <w:rPr>
                <w:rFonts w:ascii="Arial Narrow" w:hAnsi="Arial Narrow"/>
                <w:sz w:val="17"/>
              </w:rPr>
              <w:t>____________________________________</w:t>
            </w:r>
            <w:r w:rsidR="00851145">
              <w:rPr>
                <w:rFonts w:ascii="Arial Narrow" w:hAnsi="Arial Narrow"/>
                <w:sz w:val="17"/>
              </w:rPr>
              <w:t>_____</w:t>
            </w:r>
            <w:r w:rsidR="006C2E8E" w:rsidRPr="000D0DA0">
              <w:rPr>
                <w:rFonts w:ascii="Arial Narrow" w:hAnsi="Arial Narrow"/>
                <w:sz w:val="17"/>
              </w:rPr>
              <w:t>__</w:t>
            </w:r>
            <w:r w:rsidR="006C2E8E">
              <w:rPr>
                <w:rFonts w:ascii="Arial Narrow" w:hAnsi="Arial Narrow"/>
                <w:sz w:val="17"/>
              </w:rPr>
              <w:t xml:space="preserve">     </w:t>
            </w:r>
          </w:p>
          <w:p w14:paraId="6F6AE08D" w14:textId="77777777" w:rsidR="006C2E8E" w:rsidRDefault="006C2E8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76E316DD" w14:textId="586332A1" w:rsidR="00002801" w:rsidRPr="000D0DA0" w:rsidRDefault="0000280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Pr>
                <w:rFonts w:ascii="Arial Narrow" w:hAnsi="Arial Narrow"/>
                <w:sz w:val="17"/>
              </w:rPr>
              <w:t>Dat</w:t>
            </w:r>
            <w:r w:rsidR="006C2E8E">
              <w:rPr>
                <w:rFonts w:ascii="Arial Narrow" w:hAnsi="Arial Narrow"/>
                <w:sz w:val="17"/>
              </w:rPr>
              <w:t xml:space="preserve">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tc>
        <w:tc>
          <w:tcPr>
            <w:tcW w:w="4680" w:type="dxa"/>
            <w:gridSpan w:val="2"/>
          </w:tcPr>
          <w:p w14:paraId="184C68FF" w14:textId="090C40A2" w:rsidR="006C2E8E" w:rsidRDefault="0000280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By</w:t>
            </w:r>
            <w:r w:rsidR="00851145">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p w14:paraId="23986B9A" w14:textId="77777777" w:rsidR="006C2E8E" w:rsidRDefault="006C2E8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00F115E6" w14:textId="7AAC47C5" w:rsidR="00002801" w:rsidRPr="000D0DA0" w:rsidRDefault="0000280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Pr>
                <w:rFonts w:ascii="Arial Narrow" w:hAnsi="Arial Narrow"/>
                <w:sz w:val="17"/>
              </w:rPr>
              <w:t>Date</w:t>
            </w:r>
            <w:r w:rsidR="00851145">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p w14:paraId="3BE1C48A" w14:textId="77777777" w:rsidR="00002801" w:rsidRPr="000D0DA0" w:rsidRDefault="00002801"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tc>
      </w:tr>
      <w:tr w:rsidR="009E509B" w:rsidRPr="000D0DA0" w14:paraId="73044199" w14:textId="77777777" w:rsidTr="00851145">
        <w:trPr>
          <w:gridAfter w:val="1"/>
          <w:wAfter w:w="576" w:type="dxa"/>
          <w:trHeight w:val="73"/>
        </w:trPr>
        <w:tc>
          <w:tcPr>
            <w:tcW w:w="5400" w:type="dxa"/>
            <w:gridSpan w:val="2"/>
          </w:tcPr>
          <w:p w14:paraId="17F2A968" w14:textId="661CC8EA" w:rsidR="006C2E8E" w:rsidRDefault="009E509B"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Name</w:t>
            </w:r>
            <w:r w:rsidR="006C2E8E">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p w14:paraId="317C374A" w14:textId="77777777" w:rsidR="006C2E8E" w:rsidRDefault="006C2E8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5C36558D" w14:textId="423B1F53" w:rsidR="009E509B" w:rsidRPr="000D0DA0" w:rsidRDefault="009E509B"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Pr>
                <w:rFonts w:ascii="Arial Narrow" w:hAnsi="Arial Narrow"/>
                <w:sz w:val="17"/>
              </w:rPr>
              <w:t xml:space="preserve">Title </w:t>
            </w:r>
            <w:r w:rsidR="006C2E8E">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tc>
        <w:tc>
          <w:tcPr>
            <w:tcW w:w="4680" w:type="dxa"/>
            <w:gridSpan w:val="2"/>
          </w:tcPr>
          <w:p w14:paraId="5E65640F" w14:textId="44EF5CF8" w:rsidR="006C2E8E" w:rsidRDefault="009E509B"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Name</w:t>
            </w:r>
            <w:r w:rsidR="00851145">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p w14:paraId="4500DBCB" w14:textId="77777777" w:rsidR="006C2E8E" w:rsidRDefault="006C2E8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2B7CEFB2" w14:textId="6139318F" w:rsidR="009E509B" w:rsidRPr="000D0DA0" w:rsidRDefault="009E509B"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Pr>
                <w:rFonts w:ascii="Arial Narrow" w:hAnsi="Arial Narrow"/>
                <w:sz w:val="17"/>
              </w:rPr>
              <w:t xml:space="preserve">Title </w:t>
            </w:r>
            <w:r w:rsidR="00851145">
              <w:rPr>
                <w:rFonts w:ascii="Arial Narrow" w:hAnsi="Arial Narrow"/>
                <w:sz w:val="17"/>
              </w:rPr>
              <w:t xml:space="preserve">   </w:t>
            </w:r>
            <w:r w:rsidR="00851145" w:rsidRPr="000D0DA0">
              <w:rPr>
                <w:rFonts w:ascii="Arial Narrow" w:hAnsi="Arial Narrow"/>
                <w:sz w:val="17"/>
              </w:rPr>
              <w:t>____________________________________</w:t>
            </w:r>
            <w:r w:rsidR="00851145">
              <w:rPr>
                <w:rFonts w:ascii="Arial Narrow" w:hAnsi="Arial Narrow"/>
                <w:sz w:val="17"/>
              </w:rPr>
              <w:t>_____</w:t>
            </w:r>
            <w:r w:rsidR="00851145" w:rsidRPr="000D0DA0">
              <w:rPr>
                <w:rFonts w:ascii="Arial Narrow" w:hAnsi="Arial Narrow"/>
                <w:sz w:val="17"/>
              </w:rPr>
              <w:t>__</w:t>
            </w:r>
            <w:r w:rsidR="00851145">
              <w:rPr>
                <w:rFonts w:ascii="Arial Narrow" w:hAnsi="Arial Narrow"/>
                <w:sz w:val="17"/>
              </w:rPr>
              <w:t xml:space="preserve">     </w:t>
            </w:r>
          </w:p>
        </w:tc>
      </w:tr>
      <w:tr w:rsidR="003A3C6E" w:rsidRPr="000D0DA0" w14:paraId="306DB24F" w14:textId="77777777" w:rsidTr="00851145">
        <w:trPr>
          <w:gridAfter w:val="1"/>
          <w:wAfter w:w="576" w:type="dxa"/>
          <w:trHeight w:val="73"/>
        </w:trPr>
        <w:tc>
          <w:tcPr>
            <w:tcW w:w="10080" w:type="dxa"/>
            <w:gridSpan w:val="4"/>
          </w:tcPr>
          <w:p w14:paraId="1A6ECB70" w14:textId="77777777" w:rsidR="003A3C6E"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277F57CA" w14:textId="77777777" w:rsidR="003A3C6E"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5B579A87" w14:textId="77777777" w:rsidR="003A3C6E"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4AD00515" w14:textId="77777777" w:rsidR="003A3C6E"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295FE0E1" w14:textId="77777777" w:rsidR="003A3C6E"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Pr>
                <w:rFonts w:ascii="Arial Narrow" w:hAnsi="Arial Narrow"/>
                <w:sz w:val="17"/>
              </w:rPr>
              <w:t>By signing here, I affirm that I understand and agree to the obligations of this Agreement:</w:t>
            </w:r>
          </w:p>
          <w:p w14:paraId="3CD41D1D" w14:textId="77777777" w:rsidR="003A3C6E" w:rsidRPr="000D0DA0" w:rsidRDefault="003A3C6E"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tc>
      </w:tr>
      <w:tr w:rsidR="0015262A" w:rsidRPr="000D0DA0" w14:paraId="26D4DACC" w14:textId="77777777" w:rsidTr="00851145">
        <w:trPr>
          <w:gridAfter w:val="1"/>
          <w:wAfter w:w="576" w:type="dxa"/>
          <w:trHeight w:val="73"/>
        </w:trPr>
        <w:tc>
          <w:tcPr>
            <w:tcW w:w="5400" w:type="dxa"/>
            <w:gridSpan w:val="2"/>
          </w:tcPr>
          <w:p w14:paraId="182BD27D" w14:textId="77777777" w:rsidR="0015262A" w:rsidRDefault="0015262A"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tc>
        <w:tc>
          <w:tcPr>
            <w:tcW w:w="4680" w:type="dxa"/>
            <w:gridSpan w:val="2"/>
          </w:tcPr>
          <w:p w14:paraId="6436D6A1" w14:textId="77777777" w:rsidR="0015262A" w:rsidRPr="000D0DA0" w:rsidRDefault="0015262A"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tc>
      </w:tr>
      <w:tr w:rsidR="007B6C6D" w14:paraId="7410A83C" w14:textId="77777777" w:rsidTr="00851145">
        <w:tblPrEx>
          <w:tblLook w:val="00A0" w:firstRow="1" w:lastRow="0" w:firstColumn="1" w:lastColumn="0" w:noHBand="0" w:noVBand="0"/>
        </w:tblPrEx>
        <w:tc>
          <w:tcPr>
            <w:tcW w:w="3423" w:type="dxa"/>
          </w:tcPr>
          <w:p w14:paraId="3D3B5589" w14:textId="3C1D1741"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COMPANY USER</w:t>
            </w:r>
          </w:p>
        </w:tc>
        <w:tc>
          <w:tcPr>
            <w:tcW w:w="3423" w:type="dxa"/>
            <w:gridSpan w:val="2"/>
          </w:tcPr>
          <w:p w14:paraId="284D4B9A" w14:textId="4311DAC6"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COMPANY USER</w:t>
            </w:r>
          </w:p>
        </w:tc>
        <w:tc>
          <w:tcPr>
            <w:tcW w:w="3810" w:type="dxa"/>
            <w:gridSpan w:val="2"/>
          </w:tcPr>
          <w:p w14:paraId="385A1CD3" w14:textId="1F02C6AF"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COMPANY USER</w:t>
            </w:r>
          </w:p>
        </w:tc>
      </w:tr>
      <w:tr w:rsidR="007B6C6D" w14:paraId="570289FC" w14:textId="77777777" w:rsidTr="00851145">
        <w:tblPrEx>
          <w:tblLook w:val="00A0" w:firstRow="1" w:lastRow="0" w:firstColumn="1" w:lastColumn="0" w:noHBand="0" w:noVBand="0"/>
        </w:tblPrEx>
        <w:tc>
          <w:tcPr>
            <w:tcW w:w="3423" w:type="dxa"/>
          </w:tcPr>
          <w:p w14:paraId="3BC48C33"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7E435C29" w14:textId="4D3830E5"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Signature</w:t>
            </w:r>
            <w:r w:rsidR="00851145">
              <w:rPr>
                <w:rFonts w:ascii="Arial Narrow" w:hAnsi="Arial Narrow"/>
                <w:b/>
                <w:bCs/>
                <w:sz w:val="17"/>
                <w:szCs w:val="17"/>
              </w:rPr>
              <w:t xml:space="preserve"> </w:t>
            </w:r>
          </w:p>
        </w:tc>
        <w:tc>
          <w:tcPr>
            <w:tcW w:w="3423" w:type="dxa"/>
            <w:gridSpan w:val="2"/>
          </w:tcPr>
          <w:p w14:paraId="1EBEB41F"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1510CBF3" w14:textId="5B14064E" w:rsidR="00851145"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Signature</w:t>
            </w:r>
            <w:r w:rsidR="00851145">
              <w:rPr>
                <w:rFonts w:ascii="Arial Narrow" w:hAnsi="Arial Narrow"/>
                <w:b/>
                <w:bCs/>
                <w:sz w:val="17"/>
                <w:szCs w:val="17"/>
              </w:rPr>
              <w:t xml:space="preserve"> </w:t>
            </w:r>
          </w:p>
        </w:tc>
        <w:tc>
          <w:tcPr>
            <w:tcW w:w="3810" w:type="dxa"/>
            <w:gridSpan w:val="2"/>
          </w:tcPr>
          <w:p w14:paraId="5C3F2C74"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7E9937E7" w14:textId="187D4486"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Signature</w:t>
            </w:r>
            <w:r w:rsidR="00851145">
              <w:rPr>
                <w:rFonts w:ascii="Arial Narrow" w:hAnsi="Arial Narrow"/>
                <w:b/>
                <w:bCs/>
                <w:sz w:val="17"/>
                <w:szCs w:val="17"/>
              </w:rPr>
              <w:t xml:space="preserve"> </w:t>
            </w:r>
          </w:p>
        </w:tc>
      </w:tr>
      <w:tr w:rsidR="007B6C6D" w14:paraId="4BEB652D" w14:textId="77777777" w:rsidTr="00851145">
        <w:tblPrEx>
          <w:tblLook w:val="00A0" w:firstRow="1" w:lastRow="0" w:firstColumn="1" w:lastColumn="0" w:noHBand="0" w:noVBand="0"/>
        </w:tblPrEx>
        <w:tc>
          <w:tcPr>
            <w:tcW w:w="3423" w:type="dxa"/>
          </w:tcPr>
          <w:p w14:paraId="2D96F7FE"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17746623" w14:textId="711E2C50" w:rsidR="007B6C6D"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____________________________________</w:t>
            </w:r>
            <w:r>
              <w:rPr>
                <w:rFonts w:ascii="Arial Narrow" w:hAnsi="Arial Narrow"/>
                <w:sz w:val="17"/>
              </w:rPr>
              <w:t>____</w:t>
            </w:r>
          </w:p>
          <w:p w14:paraId="0DC11931" w14:textId="77777777" w:rsidR="00851145"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3BCC2A2D" w14:textId="0BC3D5C6" w:rsidR="00851145"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Printed Name</w:t>
            </w:r>
          </w:p>
          <w:p w14:paraId="142F1B36"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18D129AD" w14:textId="13B4A51E"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w:t>
            </w:r>
            <w:r>
              <w:rPr>
                <w:rFonts w:ascii="Arial Narrow" w:hAnsi="Arial Narrow"/>
                <w:sz w:val="17"/>
              </w:rPr>
              <w:t>____</w:t>
            </w:r>
          </w:p>
        </w:tc>
        <w:tc>
          <w:tcPr>
            <w:tcW w:w="3423" w:type="dxa"/>
            <w:gridSpan w:val="2"/>
          </w:tcPr>
          <w:p w14:paraId="5B901CDA"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2B3886F9" w14:textId="4F5DC65F" w:rsidR="007B6C6D"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____________________________________</w:t>
            </w:r>
            <w:r>
              <w:rPr>
                <w:rFonts w:ascii="Arial Narrow" w:hAnsi="Arial Narrow"/>
                <w:sz w:val="17"/>
              </w:rPr>
              <w:t>____</w:t>
            </w:r>
          </w:p>
          <w:p w14:paraId="1A079B50" w14:textId="77777777" w:rsidR="00851145"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329ECFFB" w14:textId="780657CB"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Printed Name</w:t>
            </w:r>
          </w:p>
          <w:p w14:paraId="6A35ABC8"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666892AE" w14:textId="42AFB814"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____________________________________</w:t>
            </w:r>
            <w:r>
              <w:rPr>
                <w:rFonts w:ascii="Arial Narrow" w:hAnsi="Arial Narrow"/>
                <w:sz w:val="17"/>
              </w:rPr>
              <w:t>____</w:t>
            </w:r>
          </w:p>
        </w:tc>
        <w:tc>
          <w:tcPr>
            <w:tcW w:w="3810" w:type="dxa"/>
            <w:gridSpan w:val="2"/>
          </w:tcPr>
          <w:p w14:paraId="52B0079E"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54D00E94" w14:textId="2EAD8ABC" w:rsidR="007B6C6D"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r w:rsidRPr="000D0DA0">
              <w:rPr>
                <w:rFonts w:ascii="Arial Narrow" w:hAnsi="Arial Narrow"/>
                <w:sz w:val="17"/>
              </w:rPr>
              <w:t>____________________________________</w:t>
            </w:r>
            <w:r>
              <w:rPr>
                <w:rFonts w:ascii="Arial Narrow" w:hAnsi="Arial Narrow"/>
                <w:sz w:val="17"/>
              </w:rPr>
              <w:t>____</w:t>
            </w:r>
          </w:p>
          <w:p w14:paraId="6AE59606" w14:textId="77777777" w:rsidR="00851145"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4CCC16C9" w14:textId="72ECCA25"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Printed Name</w:t>
            </w:r>
          </w:p>
          <w:p w14:paraId="7D8362CE"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3E909686" w14:textId="46211084"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____________________________________</w:t>
            </w:r>
            <w:r>
              <w:rPr>
                <w:rFonts w:ascii="Arial Narrow" w:hAnsi="Arial Narrow"/>
                <w:sz w:val="17"/>
              </w:rPr>
              <w:t>____</w:t>
            </w:r>
          </w:p>
        </w:tc>
      </w:tr>
      <w:tr w:rsidR="007B6C6D" w14:paraId="567AFE8B" w14:textId="77777777" w:rsidTr="00851145">
        <w:tblPrEx>
          <w:tblLook w:val="00A0" w:firstRow="1" w:lastRow="0" w:firstColumn="1" w:lastColumn="0" w:noHBand="0" w:noVBand="0"/>
        </w:tblPrEx>
        <w:tc>
          <w:tcPr>
            <w:tcW w:w="3423" w:type="dxa"/>
          </w:tcPr>
          <w:p w14:paraId="209548AA"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1A116904" w14:textId="40F17FE2"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9C4C6E">
              <w:rPr>
                <w:rFonts w:ascii="Arial Narrow" w:hAnsi="Arial Narrow"/>
                <w:b/>
                <w:bCs/>
                <w:sz w:val="17"/>
                <w:szCs w:val="17"/>
              </w:rPr>
              <w:t>Title</w:t>
            </w:r>
          </w:p>
          <w:p w14:paraId="4C9A1D2B"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15BEF81F" w14:textId="6E3399A4"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____________________________________</w:t>
            </w:r>
            <w:r>
              <w:rPr>
                <w:rFonts w:ascii="Arial Narrow" w:hAnsi="Arial Narrow"/>
                <w:sz w:val="17"/>
              </w:rPr>
              <w:t>____</w:t>
            </w:r>
          </w:p>
        </w:tc>
        <w:tc>
          <w:tcPr>
            <w:tcW w:w="3423" w:type="dxa"/>
            <w:gridSpan w:val="2"/>
          </w:tcPr>
          <w:p w14:paraId="5A417B4D"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1D242219" w14:textId="26630CDF"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szCs w:val="17"/>
                <w:u w:val="single"/>
              </w:rPr>
            </w:pPr>
            <w:r w:rsidRPr="009C4C6E">
              <w:rPr>
                <w:rFonts w:ascii="Arial Narrow" w:hAnsi="Arial Narrow"/>
                <w:b/>
                <w:bCs/>
                <w:sz w:val="17"/>
                <w:szCs w:val="17"/>
              </w:rPr>
              <w:t>Title</w:t>
            </w:r>
          </w:p>
          <w:p w14:paraId="725B2BD5"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525743E1" w14:textId="280C13AA"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____________________________________</w:t>
            </w:r>
            <w:r>
              <w:rPr>
                <w:rFonts w:ascii="Arial Narrow" w:hAnsi="Arial Narrow"/>
                <w:sz w:val="17"/>
              </w:rPr>
              <w:t>____</w:t>
            </w:r>
          </w:p>
        </w:tc>
        <w:tc>
          <w:tcPr>
            <w:tcW w:w="3810" w:type="dxa"/>
            <w:gridSpan w:val="2"/>
          </w:tcPr>
          <w:p w14:paraId="78D40306" w14:textId="77777777"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p>
          <w:p w14:paraId="7884F9C8" w14:textId="0113D6A5" w:rsidR="007B6C6D" w:rsidRPr="009C4C6E" w:rsidRDefault="007B6C6D"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szCs w:val="17"/>
                <w:u w:val="single"/>
              </w:rPr>
            </w:pPr>
            <w:r w:rsidRPr="009C4C6E">
              <w:rPr>
                <w:rFonts w:ascii="Arial Narrow" w:hAnsi="Arial Narrow"/>
                <w:b/>
                <w:bCs/>
                <w:sz w:val="17"/>
                <w:szCs w:val="17"/>
              </w:rPr>
              <w:t>Title</w:t>
            </w:r>
          </w:p>
          <w:p w14:paraId="237E0A48" w14:textId="77777777" w:rsidR="00851145"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sz w:val="17"/>
              </w:rPr>
            </w:pPr>
          </w:p>
          <w:p w14:paraId="6E3DDE03" w14:textId="34726449" w:rsidR="007B6C6D" w:rsidRPr="009C4C6E" w:rsidRDefault="0085114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rPr>
                <w:rFonts w:ascii="Arial Narrow" w:hAnsi="Arial Narrow"/>
                <w:b/>
                <w:bCs/>
                <w:sz w:val="17"/>
                <w:szCs w:val="17"/>
              </w:rPr>
            </w:pPr>
            <w:r w:rsidRPr="000D0DA0">
              <w:rPr>
                <w:rFonts w:ascii="Arial Narrow" w:hAnsi="Arial Narrow"/>
                <w:sz w:val="17"/>
              </w:rPr>
              <w:t>____________________________________</w:t>
            </w:r>
            <w:r>
              <w:rPr>
                <w:rFonts w:ascii="Arial Narrow" w:hAnsi="Arial Narrow"/>
                <w:sz w:val="17"/>
              </w:rPr>
              <w:t>____</w:t>
            </w:r>
          </w:p>
        </w:tc>
      </w:tr>
    </w:tbl>
    <w:p w14:paraId="7B5E5331" w14:textId="77777777" w:rsidR="00002C65" w:rsidRPr="000D0DA0" w:rsidRDefault="00FA0975" w:rsidP="00B663B1">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right="90"/>
        <w:jc w:val="center"/>
        <w:rPr>
          <w:rFonts w:ascii="Arial Narrow" w:hAnsi="Arial Narrow"/>
          <w:b/>
          <w:sz w:val="17"/>
        </w:rPr>
      </w:pPr>
      <w:r>
        <w:rPr>
          <w:rFonts w:ascii="Arial Narrow" w:hAnsi="Arial Narrow"/>
          <w:b/>
          <w:sz w:val="17"/>
        </w:rPr>
        <w:lastRenderedPageBreak/>
        <w:br w:type="page"/>
      </w:r>
      <w:r w:rsidR="00002C65" w:rsidRPr="000D0DA0">
        <w:rPr>
          <w:rFonts w:ascii="Arial Narrow" w:hAnsi="Arial Narrow"/>
          <w:b/>
          <w:sz w:val="17"/>
        </w:rPr>
        <w:lastRenderedPageBreak/>
        <w:t>EXHIBIT A</w:t>
      </w:r>
    </w:p>
    <w:p w14:paraId="6CAA7E7A" w14:textId="77777777" w:rsidR="00002C65" w:rsidRPr="000D0DA0" w:rsidRDefault="00002C65" w:rsidP="00B663B1">
      <w:pPr>
        <w:ind w:right="90"/>
        <w:jc w:val="center"/>
        <w:rPr>
          <w:rFonts w:ascii="Arial Narrow" w:hAnsi="Arial Narrow"/>
          <w:b/>
          <w:sz w:val="17"/>
        </w:rPr>
      </w:pPr>
    </w:p>
    <w:p w14:paraId="4A481C80" w14:textId="77777777" w:rsidR="00002C65" w:rsidRPr="000D0DA0" w:rsidRDefault="00002C65" w:rsidP="00B663B1">
      <w:pPr>
        <w:ind w:right="90"/>
        <w:jc w:val="center"/>
        <w:rPr>
          <w:rFonts w:ascii="Arial Narrow" w:hAnsi="Arial Narrow"/>
          <w:sz w:val="17"/>
        </w:rPr>
      </w:pPr>
    </w:p>
    <w:p w14:paraId="4B7A2D12" w14:textId="77777777" w:rsidR="00002C65" w:rsidRPr="000D0DA0" w:rsidRDefault="00002C65" w:rsidP="00B663B1">
      <w:pPr>
        <w:ind w:right="90"/>
        <w:rPr>
          <w:rFonts w:ascii="Arial Narrow" w:hAnsi="Arial Narrow"/>
          <w:sz w:val="17"/>
        </w:rPr>
      </w:pPr>
      <w:r w:rsidRPr="000D0DA0">
        <w:rPr>
          <w:rFonts w:ascii="Arial Narrow" w:hAnsi="Arial Narrow"/>
          <w:b/>
          <w:sz w:val="17"/>
          <w:u w:val="single"/>
        </w:rPr>
        <w:t>COMPANY</w:t>
      </w:r>
      <w:r w:rsidRPr="000D0DA0">
        <w:rPr>
          <w:rFonts w:ascii="Arial Narrow" w:hAnsi="Arial Narrow"/>
          <w:sz w:val="17"/>
        </w:rPr>
        <w:t>:</w:t>
      </w:r>
    </w:p>
    <w:p w14:paraId="291FEBD3" w14:textId="77777777" w:rsidR="00002C65" w:rsidRPr="000D0DA0" w:rsidRDefault="00002C65" w:rsidP="00B663B1">
      <w:pPr>
        <w:ind w:right="90"/>
        <w:rPr>
          <w:rFonts w:ascii="Arial Narrow" w:hAnsi="Arial Narrow"/>
          <w:sz w:val="17"/>
          <w:u w:val="single"/>
        </w:rPr>
      </w:pPr>
      <w:r w:rsidRPr="000D0DA0">
        <w:rPr>
          <w:rFonts w:ascii="Arial Narrow" w:hAnsi="Arial Narrow"/>
          <w:sz w:val="17"/>
          <w:u w:val="single"/>
        </w:rPr>
        <w:fldChar w:fldCharType="begin">
          <w:ffData>
            <w:name w:val="Text26"/>
            <w:enabled/>
            <w:calcOnExit w:val="0"/>
            <w:textInput>
              <w:default w:val="Enter full legal name of the Company"/>
            </w:textInput>
          </w:ffData>
        </w:fldChar>
      </w:r>
      <w:bookmarkStart w:id="8" w:name="Text26"/>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Enter full legal name of the Company</w:t>
      </w:r>
      <w:r w:rsidRPr="000D0DA0">
        <w:rPr>
          <w:rFonts w:ascii="Arial Narrow" w:hAnsi="Arial Narrow"/>
          <w:sz w:val="17"/>
          <w:u w:val="single"/>
        </w:rPr>
        <w:fldChar w:fldCharType="end"/>
      </w:r>
      <w:bookmarkEnd w:id="8"/>
    </w:p>
    <w:p w14:paraId="48A6C0CA" w14:textId="77777777" w:rsidR="00002C65" w:rsidRPr="000D0DA0" w:rsidRDefault="00645EE8" w:rsidP="00B663B1">
      <w:pPr>
        <w:ind w:right="90"/>
        <w:rPr>
          <w:rFonts w:ascii="Arial Narrow" w:hAnsi="Arial Narrow"/>
          <w:sz w:val="17"/>
        </w:rPr>
      </w:pPr>
      <w:r>
        <w:rPr>
          <w:rFonts w:ascii="Arial Narrow" w:hAnsi="Arial Narrow"/>
          <w:sz w:val="17"/>
          <w:u w:val="single"/>
        </w:rPr>
        <w:fldChar w:fldCharType="begin">
          <w:ffData>
            <w:name w:val="Text20"/>
            <w:enabled/>
            <w:calcOnExit w:val="0"/>
            <w:textInput>
              <w:default w:val="Enter the state in which the Company is incorporated"/>
            </w:textInput>
          </w:ffData>
        </w:fldChar>
      </w:r>
      <w:bookmarkStart w:id="9" w:name="Text20"/>
      <w:r>
        <w:rPr>
          <w:rFonts w:ascii="Arial Narrow" w:hAnsi="Arial Narrow"/>
          <w:sz w:val="17"/>
          <w:u w:val="single"/>
        </w:rPr>
        <w:instrText xml:space="preserve"> FORMTEXT </w:instrText>
      </w:r>
      <w:r>
        <w:rPr>
          <w:rFonts w:ascii="Arial Narrow" w:hAnsi="Arial Narrow"/>
          <w:sz w:val="17"/>
          <w:u w:val="single"/>
        </w:rPr>
      </w:r>
      <w:r>
        <w:rPr>
          <w:rFonts w:ascii="Arial Narrow" w:hAnsi="Arial Narrow"/>
          <w:sz w:val="17"/>
          <w:u w:val="single"/>
        </w:rPr>
        <w:fldChar w:fldCharType="separate"/>
      </w:r>
      <w:r>
        <w:rPr>
          <w:rFonts w:ascii="Arial Narrow" w:hAnsi="Arial Narrow"/>
          <w:noProof/>
          <w:sz w:val="17"/>
          <w:u w:val="single"/>
        </w:rPr>
        <w:t>Enter the state in which the Company is incorporated</w:t>
      </w:r>
      <w:r>
        <w:rPr>
          <w:rFonts w:ascii="Arial Narrow" w:hAnsi="Arial Narrow"/>
          <w:sz w:val="17"/>
          <w:u w:val="single"/>
        </w:rPr>
        <w:fldChar w:fldCharType="end"/>
      </w:r>
      <w:bookmarkEnd w:id="9"/>
      <w:r w:rsidR="00002C65" w:rsidRPr="000D0DA0">
        <w:rPr>
          <w:rFonts w:ascii="Arial Narrow" w:hAnsi="Arial Narrow"/>
          <w:sz w:val="17"/>
        </w:rPr>
        <w:t xml:space="preserve"> corporation </w:t>
      </w:r>
    </w:p>
    <w:p w14:paraId="403ED5A2" w14:textId="77777777" w:rsidR="00002C65" w:rsidRPr="000D0DA0" w:rsidRDefault="00002C65" w:rsidP="001C7993">
      <w:pPr>
        <w:rPr>
          <w:rFonts w:ascii="Arial Narrow" w:hAnsi="Arial Narrow"/>
          <w:sz w:val="17"/>
        </w:rPr>
      </w:pPr>
      <w:r w:rsidRPr="000D0DA0">
        <w:rPr>
          <w:rFonts w:ascii="Arial Narrow" w:hAnsi="Arial Narrow"/>
          <w:sz w:val="17"/>
        </w:rPr>
        <w:t xml:space="preserve">Principal place of business located at </w:t>
      </w:r>
      <w:r w:rsidRPr="000D0DA0">
        <w:rPr>
          <w:rFonts w:ascii="Arial Narrow" w:hAnsi="Arial Narrow"/>
          <w:sz w:val="17"/>
          <w:u w:val="single"/>
        </w:rPr>
        <w:fldChar w:fldCharType="begin">
          <w:ffData>
            <w:name w:val="Text2"/>
            <w:enabled/>
            <w:calcOnExit w:val="0"/>
            <w:textInput>
              <w:default w:val="enter the headquarters address"/>
            </w:textInput>
          </w:ffData>
        </w:fldChar>
      </w:r>
      <w:bookmarkStart w:id="10" w:name="Text2"/>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enter the headquarters addr</w:t>
      </w:r>
      <w:r w:rsidR="00645EE8">
        <w:rPr>
          <w:rFonts w:ascii="Arial Narrow" w:hAnsi="Arial Narrow"/>
          <w:sz w:val="17"/>
          <w:u w:val="single"/>
        </w:rPr>
        <w:t>e</w:t>
      </w:r>
      <w:r w:rsidRPr="000D0DA0">
        <w:rPr>
          <w:rFonts w:ascii="Arial Narrow" w:hAnsi="Arial Narrow"/>
          <w:sz w:val="17"/>
          <w:u w:val="single"/>
        </w:rPr>
        <w:t>ss</w:t>
      </w:r>
      <w:r w:rsidRPr="000D0DA0">
        <w:rPr>
          <w:rFonts w:ascii="Arial Narrow" w:hAnsi="Arial Narrow"/>
          <w:sz w:val="17"/>
          <w:u w:val="single"/>
        </w:rPr>
        <w:fldChar w:fldCharType="end"/>
      </w:r>
      <w:bookmarkEnd w:id="10"/>
      <w:r w:rsidR="00645EE8">
        <w:rPr>
          <w:rFonts w:ascii="Arial Narrow" w:hAnsi="Arial Narrow"/>
          <w:sz w:val="17"/>
          <w:u w:val="single"/>
        </w:rPr>
        <w:t xml:space="preserve"> </w:t>
      </w:r>
    </w:p>
    <w:p w14:paraId="45966FEF" w14:textId="77777777" w:rsidR="00002C65" w:rsidRPr="000D0DA0" w:rsidRDefault="00002C65" w:rsidP="001C7993">
      <w:pPr>
        <w:rPr>
          <w:rFonts w:ascii="Arial Narrow" w:hAnsi="Arial Narrow"/>
          <w:sz w:val="17"/>
        </w:rPr>
      </w:pPr>
      <w:r w:rsidRPr="000D0DA0">
        <w:rPr>
          <w:rFonts w:ascii="Arial Narrow" w:hAnsi="Arial Narrow"/>
          <w:sz w:val="17"/>
        </w:rPr>
        <w:t xml:space="preserve">Attention:  </w:t>
      </w:r>
      <w:r w:rsidRPr="000D0DA0">
        <w:rPr>
          <w:rFonts w:ascii="Arial Narrow" w:hAnsi="Arial Narrow"/>
          <w:sz w:val="17"/>
          <w:u w:val="single"/>
        </w:rPr>
        <w:fldChar w:fldCharType="begin">
          <w:ffData>
            <w:name w:val="Text22"/>
            <w:enabled/>
            <w:calcOnExit w:val="0"/>
            <w:textInput>
              <w:default w:val="Name of responsible person at the Company"/>
            </w:textInput>
          </w:ffData>
        </w:fldChar>
      </w:r>
      <w:bookmarkStart w:id="11" w:name="Text22"/>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Name of responsible person at the Company</w:t>
      </w:r>
      <w:r w:rsidRPr="000D0DA0">
        <w:rPr>
          <w:rFonts w:ascii="Arial Narrow" w:hAnsi="Arial Narrow"/>
          <w:sz w:val="17"/>
          <w:u w:val="single"/>
        </w:rPr>
        <w:fldChar w:fldCharType="end"/>
      </w:r>
      <w:bookmarkEnd w:id="11"/>
    </w:p>
    <w:p w14:paraId="3750F3A0" w14:textId="77777777" w:rsidR="00002C65" w:rsidRDefault="00002C65" w:rsidP="001C7993">
      <w:pPr>
        <w:rPr>
          <w:rFonts w:ascii="Arial Narrow" w:hAnsi="Arial Narrow"/>
          <w:sz w:val="17"/>
          <w:u w:val="single"/>
        </w:rPr>
      </w:pPr>
      <w:r w:rsidRPr="000D0DA0">
        <w:rPr>
          <w:rFonts w:ascii="Arial Narrow" w:hAnsi="Arial Narrow"/>
          <w:sz w:val="17"/>
        </w:rPr>
        <w:t xml:space="preserve">Telephone: </w:t>
      </w:r>
      <w:r w:rsidRPr="000D0DA0">
        <w:rPr>
          <w:rFonts w:ascii="Arial Narrow" w:hAnsi="Arial Narrow"/>
          <w:sz w:val="17"/>
          <w:u w:val="single"/>
        </w:rPr>
        <w:fldChar w:fldCharType="begin">
          <w:ffData>
            <w:name w:val="Text34"/>
            <w:enabled/>
            <w:calcOnExit w:val="0"/>
            <w:textInput>
              <w:maxLength w:val="8"/>
            </w:textInput>
          </w:ffData>
        </w:fldChar>
      </w:r>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 </w:t>
      </w:r>
      <w:r w:rsidR="00645EE8">
        <w:rPr>
          <w:rFonts w:ascii="Arial Narrow" w:hAnsi="Arial Narrow"/>
          <w:sz w:val="17"/>
          <w:u w:val="single"/>
        </w:rPr>
        <w:t xml:space="preserve">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fldChar w:fldCharType="end"/>
      </w:r>
      <w:r w:rsidR="001C7993">
        <w:rPr>
          <w:rFonts w:ascii="Arial Narrow" w:hAnsi="Arial Narrow"/>
          <w:sz w:val="17"/>
        </w:rPr>
        <w:t xml:space="preserve">         </w:t>
      </w:r>
      <w:r w:rsidR="00C4742A" w:rsidRPr="000D0DA0">
        <w:rPr>
          <w:rFonts w:ascii="Arial Narrow" w:hAnsi="Arial Narrow"/>
          <w:sz w:val="17"/>
        </w:rPr>
        <w:t xml:space="preserve">Email: </w:t>
      </w:r>
      <w:r w:rsidR="001C7993" w:rsidRPr="000D0DA0">
        <w:rPr>
          <w:rFonts w:ascii="Arial Narrow" w:hAnsi="Arial Narrow"/>
          <w:sz w:val="17"/>
          <w:u w:val="single"/>
        </w:rPr>
        <w:fldChar w:fldCharType="begin">
          <w:ffData>
            <w:name w:val="Text34"/>
            <w:enabled/>
            <w:calcOnExit w:val="0"/>
            <w:textInput>
              <w:maxLength w:val="8"/>
            </w:textInput>
          </w:ffData>
        </w:fldChar>
      </w:r>
      <w:r w:rsidR="001C7993" w:rsidRPr="000D0DA0">
        <w:rPr>
          <w:rFonts w:ascii="Arial Narrow" w:hAnsi="Arial Narrow"/>
          <w:sz w:val="17"/>
          <w:u w:val="single"/>
        </w:rPr>
        <w:instrText xml:space="preserve"> FORMTEXT </w:instrText>
      </w:r>
      <w:r w:rsidR="001C7993" w:rsidRPr="000D0DA0">
        <w:rPr>
          <w:rFonts w:ascii="Arial Narrow" w:hAnsi="Arial Narrow"/>
          <w:sz w:val="17"/>
          <w:u w:val="single"/>
        </w:rPr>
      </w:r>
      <w:r w:rsidR="001C7993" w:rsidRPr="000D0DA0">
        <w:rPr>
          <w:rFonts w:ascii="Arial Narrow" w:hAnsi="Arial Narrow"/>
          <w:sz w:val="17"/>
          <w:u w:val="single"/>
        </w:rPr>
        <w:fldChar w:fldCharType="separate"/>
      </w:r>
      <w:r w:rsidR="001C7993" w:rsidRPr="000D0DA0">
        <w:rPr>
          <w:rFonts w:ascii="Arial Narrow" w:hAnsi="Arial Narrow"/>
          <w:sz w:val="17"/>
          <w:u w:val="single"/>
        </w:rPr>
        <w:t> </w:t>
      </w:r>
      <w:r w:rsidR="001C7993" w:rsidRPr="000D0DA0">
        <w:rPr>
          <w:rFonts w:ascii="Arial Narrow" w:hAnsi="Arial Narrow"/>
          <w:sz w:val="17"/>
          <w:u w:val="single"/>
        </w:rPr>
        <w:t> </w:t>
      </w:r>
      <w:r w:rsidR="001C7993" w:rsidRPr="000D0DA0">
        <w:rPr>
          <w:rFonts w:ascii="Arial Narrow" w:hAnsi="Arial Narrow"/>
          <w:sz w:val="17"/>
          <w:u w:val="single"/>
        </w:rPr>
        <w:t> </w:t>
      </w:r>
      <w:r w:rsidR="001C7993">
        <w:rPr>
          <w:rFonts w:ascii="Arial Narrow" w:hAnsi="Arial Narrow"/>
          <w:sz w:val="17"/>
          <w:u w:val="single"/>
        </w:rPr>
        <w:t xml:space="preserve">            </w:t>
      </w:r>
      <w:r w:rsidR="001C7993" w:rsidRPr="000D0DA0">
        <w:rPr>
          <w:rFonts w:ascii="Arial Narrow" w:hAnsi="Arial Narrow"/>
          <w:sz w:val="17"/>
          <w:u w:val="single"/>
        </w:rPr>
        <w:t> </w:t>
      </w:r>
      <w:r w:rsidR="001C7993" w:rsidRPr="000D0DA0">
        <w:rPr>
          <w:rFonts w:ascii="Arial Narrow" w:hAnsi="Arial Narrow"/>
          <w:sz w:val="17"/>
          <w:u w:val="single"/>
        </w:rPr>
        <w:t> </w:t>
      </w:r>
      <w:r w:rsidR="001C7993" w:rsidRPr="000D0DA0">
        <w:rPr>
          <w:rFonts w:ascii="Arial Narrow" w:hAnsi="Arial Narrow"/>
          <w:sz w:val="17"/>
          <w:u w:val="single"/>
        </w:rPr>
        <w:fldChar w:fldCharType="end"/>
      </w:r>
    </w:p>
    <w:p w14:paraId="493788AB" w14:textId="34DD4965" w:rsidR="00F93309" w:rsidRDefault="00F93309" w:rsidP="001C7993">
      <w:pPr>
        <w:rPr>
          <w:rFonts w:ascii="Arial Narrow" w:hAnsi="Arial Narrow"/>
          <w:sz w:val="17"/>
          <w:u w:val="single"/>
        </w:rPr>
      </w:pPr>
    </w:p>
    <w:p w14:paraId="06DD682E" w14:textId="6A51C0FA" w:rsidR="00F93309" w:rsidRPr="00F25476" w:rsidRDefault="00F93309" w:rsidP="00F93309">
      <w:pPr>
        <w:rPr>
          <w:rFonts w:ascii="Arial Narrow" w:hAnsi="Arial Narrow"/>
          <w:sz w:val="17"/>
          <w:szCs w:val="17"/>
        </w:rPr>
      </w:pPr>
      <w:r w:rsidRPr="00F25476">
        <w:rPr>
          <w:rFonts w:ascii="Arial Narrow" w:hAnsi="Arial Narrow"/>
          <w:b/>
          <w:bCs/>
          <w:sz w:val="17"/>
          <w:szCs w:val="17"/>
          <w:u w:val="single"/>
        </w:rPr>
        <w:t>COMPANY FISCAL CONTACT</w:t>
      </w:r>
      <w:r>
        <w:rPr>
          <w:rFonts w:ascii="Arial Narrow" w:hAnsi="Arial Narrow"/>
          <w:b/>
          <w:bCs/>
          <w:sz w:val="17"/>
          <w:szCs w:val="17"/>
          <w:u w:val="single"/>
        </w:rPr>
        <w:t xml:space="preserve"> </w:t>
      </w:r>
      <w:r w:rsidR="00A66367">
        <w:rPr>
          <w:rFonts w:ascii="Arial Narrow" w:hAnsi="Arial Narrow"/>
          <w:b/>
          <w:bCs/>
          <w:sz w:val="17"/>
          <w:szCs w:val="17"/>
          <w:u w:val="single"/>
        </w:rPr>
        <w:t>FOR INVOICES</w:t>
      </w:r>
      <w:r w:rsidRPr="00F25476">
        <w:rPr>
          <w:rFonts w:ascii="Arial Narrow" w:hAnsi="Arial Narrow"/>
          <w:sz w:val="17"/>
          <w:szCs w:val="17"/>
        </w:rPr>
        <w:t>:</w:t>
      </w:r>
    </w:p>
    <w:p w14:paraId="76F24FD9" w14:textId="77777777" w:rsidR="00F93309" w:rsidRPr="00F25476" w:rsidRDefault="00F93309" w:rsidP="00F93309">
      <w:pPr>
        <w:rPr>
          <w:rFonts w:ascii="Arial Narrow" w:hAnsi="Arial Narrow"/>
          <w:sz w:val="17"/>
          <w:szCs w:val="17"/>
        </w:rPr>
      </w:pPr>
      <w:r w:rsidRPr="00D365AB">
        <w:rPr>
          <w:rFonts w:ascii="Arial Narrow" w:hAnsi="Arial Narrow"/>
          <w:sz w:val="17"/>
          <w:szCs w:val="17"/>
        </w:rPr>
        <w:t xml:space="preserve">Mailing Address: </w:t>
      </w:r>
      <w:r w:rsidRPr="00F25476">
        <w:rPr>
          <w:rFonts w:ascii="Arial Narrow" w:hAnsi="Arial Narrow"/>
          <w:sz w:val="17"/>
          <w:szCs w:val="17"/>
        </w:rPr>
        <w:t xml:space="preserve"> </w:t>
      </w:r>
      <w:r w:rsidRPr="00F25476">
        <w:rPr>
          <w:rFonts w:ascii="Arial Narrow" w:hAnsi="Arial Narrow"/>
          <w:sz w:val="17"/>
          <w:szCs w:val="17"/>
          <w:u w:val="single"/>
        </w:rPr>
        <w:fldChar w:fldCharType="begin">
          <w:ffData>
            <w:name w:val="Text2"/>
            <w:enabled/>
            <w:calcOnExit w:val="0"/>
            <w:textInput>
              <w:default w:val="enter the headquarters address"/>
            </w:textInput>
          </w:ffData>
        </w:fldChar>
      </w:r>
      <w:r w:rsidRPr="00F25476">
        <w:rPr>
          <w:rFonts w:ascii="Arial Narrow" w:hAnsi="Arial Narrow"/>
          <w:sz w:val="17"/>
          <w:szCs w:val="17"/>
          <w:u w:val="single"/>
        </w:rPr>
        <w:instrText xml:space="preserve"> FORMTEXT </w:instrText>
      </w:r>
      <w:r w:rsidRPr="00F25476">
        <w:rPr>
          <w:rFonts w:ascii="Arial Narrow" w:hAnsi="Arial Narrow"/>
          <w:sz w:val="17"/>
          <w:szCs w:val="17"/>
          <w:u w:val="single"/>
        </w:rPr>
      </w:r>
      <w:r w:rsidRPr="00F25476">
        <w:rPr>
          <w:rFonts w:ascii="Arial Narrow" w:hAnsi="Arial Narrow"/>
          <w:sz w:val="17"/>
          <w:szCs w:val="17"/>
          <w:u w:val="single"/>
        </w:rPr>
        <w:fldChar w:fldCharType="separate"/>
      </w:r>
      <w:r w:rsidRPr="00F25476">
        <w:rPr>
          <w:rFonts w:ascii="Arial Narrow" w:hAnsi="Arial Narrow"/>
          <w:noProof/>
          <w:sz w:val="17"/>
          <w:szCs w:val="17"/>
          <w:u w:val="single"/>
        </w:rPr>
        <w:t>enter the address</w:t>
      </w:r>
      <w:r w:rsidRPr="00F25476">
        <w:rPr>
          <w:rFonts w:ascii="Arial Narrow" w:hAnsi="Arial Narrow"/>
          <w:sz w:val="17"/>
          <w:szCs w:val="17"/>
          <w:u w:val="single"/>
        </w:rPr>
        <w:fldChar w:fldCharType="end"/>
      </w:r>
      <w:r w:rsidRPr="00F25476">
        <w:rPr>
          <w:rFonts w:ascii="Arial Narrow" w:hAnsi="Arial Narrow"/>
          <w:sz w:val="17"/>
          <w:szCs w:val="17"/>
        </w:rPr>
        <w:t xml:space="preserve">, </w:t>
      </w:r>
      <w:r w:rsidRPr="00F25476">
        <w:rPr>
          <w:rFonts w:ascii="Arial Narrow" w:hAnsi="Arial Narrow"/>
          <w:sz w:val="17"/>
          <w:szCs w:val="17"/>
          <w:u w:val="single"/>
        </w:rPr>
        <w:fldChar w:fldCharType="begin">
          <w:ffData>
            <w:name w:val="Text35"/>
            <w:enabled/>
            <w:calcOnExit w:val="0"/>
            <w:textInput>
              <w:default w:val="city"/>
            </w:textInput>
          </w:ffData>
        </w:fldChar>
      </w:r>
      <w:r w:rsidRPr="00F25476">
        <w:rPr>
          <w:rFonts w:ascii="Arial Narrow" w:hAnsi="Arial Narrow"/>
          <w:sz w:val="17"/>
          <w:szCs w:val="17"/>
          <w:u w:val="single"/>
        </w:rPr>
        <w:instrText xml:space="preserve"> FORMTEXT </w:instrText>
      </w:r>
      <w:r w:rsidRPr="00F25476">
        <w:rPr>
          <w:rFonts w:ascii="Arial Narrow" w:hAnsi="Arial Narrow"/>
          <w:sz w:val="17"/>
          <w:szCs w:val="17"/>
          <w:u w:val="single"/>
        </w:rPr>
      </w:r>
      <w:r w:rsidRPr="00F25476">
        <w:rPr>
          <w:rFonts w:ascii="Arial Narrow" w:hAnsi="Arial Narrow"/>
          <w:sz w:val="17"/>
          <w:szCs w:val="17"/>
          <w:u w:val="single"/>
        </w:rPr>
        <w:fldChar w:fldCharType="separate"/>
      </w:r>
      <w:r w:rsidRPr="00F25476">
        <w:rPr>
          <w:rFonts w:ascii="Arial Narrow" w:hAnsi="Arial Narrow"/>
          <w:noProof/>
          <w:sz w:val="17"/>
          <w:szCs w:val="17"/>
          <w:u w:val="single"/>
        </w:rPr>
        <w:t>city</w:t>
      </w:r>
      <w:r w:rsidRPr="00F25476">
        <w:rPr>
          <w:rFonts w:ascii="Arial Narrow" w:hAnsi="Arial Narrow"/>
          <w:sz w:val="17"/>
          <w:szCs w:val="17"/>
          <w:u w:val="single"/>
        </w:rPr>
        <w:fldChar w:fldCharType="end"/>
      </w:r>
      <w:r w:rsidRPr="00F25476">
        <w:rPr>
          <w:rFonts w:ascii="Arial Narrow" w:hAnsi="Arial Narrow"/>
          <w:sz w:val="17"/>
          <w:szCs w:val="17"/>
        </w:rPr>
        <w:t xml:space="preserve">, </w:t>
      </w:r>
      <w:r w:rsidRPr="00F25476">
        <w:rPr>
          <w:rFonts w:ascii="Arial Narrow" w:hAnsi="Arial Narrow"/>
          <w:sz w:val="17"/>
          <w:szCs w:val="17"/>
          <w:u w:val="single"/>
        </w:rPr>
        <w:fldChar w:fldCharType="begin">
          <w:ffData>
            <w:name w:val="Text36"/>
            <w:enabled/>
            <w:calcOnExit w:val="0"/>
            <w:textInput>
              <w:default w:val="state"/>
            </w:textInput>
          </w:ffData>
        </w:fldChar>
      </w:r>
      <w:r w:rsidRPr="00F25476">
        <w:rPr>
          <w:rFonts w:ascii="Arial Narrow" w:hAnsi="Arial Narrow"/>
          <w:sz w:val="17"/>
          <w:szCs w:val="17"/>
          <w:u w:val="single"/>
        </w:rPr>
        <w:instrText xml:space="preserve"> FORMTEXT </w:instrText>
      </w:r>
      <w:r w:rsidRPr="00F25476">
        <w:rPr>
          <w:rFonts w:ascii="Arial Narrow" w:hAnsi="Arial Narrow"/>
          <w:sz w:val="17"/>
          <w:szCs w:val="17"/>
          <w:u w:val="single"/>
        </w:rPr>
      </w:r>
      <w:r w:rsidRPr="00F25476">
        <w:rPr>
          <w:rFonts w:ascii="Arial Narrow" w:hAnsi="Arial Narrow"/>
          <w:sz w:val="17"/>
          <w:szCs w:val="17"/>
          <w:u w:val="single"/>
        </w:rPr>
        <w:fldChar w:fldCharType="separate"/>
      </w:r>
      <w:r w:rsidRPr="00F25476">
        <w:rPr>
          <w:rFonts w:ascii="Arial Narrow" w:hAnsi="Arial Narrow"/>
          <w:noProof/>
          <w:sz w:val="17"/>
          <w:szCs w:val="17"/>
          <w:u w:val="single"/>
        </w:rPr>
        <w:t>state</w:t>
      </w:r>
      <w:r w:rsidRPr="00F25476">
        <w:rPr>
          <w:rFonts w:ascii="Arial Narrow" w:hAnsi="Arial Narrow"/>
          <w:sz w:val="17"/>
          <w:szCs w:val="17"/>
          <w:u w:val="single"/>
        </w:rPr>
        <w:fldChar w:fldCharType="end"/>
      </w:r>
      <w:r w:rsidRPr="00F25476">
        <w:rPr>
          <w:rFonts w:ascii="Arial Narrow" w:hAnsi="Arial Narrow"/>
          <w:sz w:val="17"/>
          <w:szCs w:val="17"/>
        </w:rPr>
        <w:t xml:space="preserve"> </w:t>
      </w:r>
      <w:r w:rsidRPr="00F25476">
        <w:rPr>
          <w:rFonts w:ascii="Arial Narrow" w:hAnsi="Arial Narrow"/>
          <w:sz w:val="17"/>
          <w:szCs w:val="17"/>
          <w:u w:val="single"/>
        </w:rPr>
        <w:fldChar w:fldCharType="begin">
          <w:ffData>
            <w:name w:val="Text37"/>
            <w:enabled/>
            <w:calcOnExit w:val="0"/>
            <w:textInput>
              <w:default w:val="ZIP"/>
            </w:textInput>
          </w:ffData>
        </w:fldChar>
      </w:r>
      <w:r w:rsidRPr="00F25476">
        <w:rPr>
          <w:rFonts w:ascii="Arial Narrow" w:hAnsi="Arial Narrow"/>
          <w:sz w:val="17"/>
          <w:szCs w:val="17"/>
          <w:u w:val="single"/>
        </w:rPr>
        <w:instrText xml:space="preserve"> FORMTEXT </w:instrText>
      </w:r>
      <w:r w:rsidRPr="00F25476">
        <w:rPr>
          <w:rFonts w:ascii="Arial Narrow" w:hAnsi="Arial Narrow"/>
          <w:sz w:val="17"/>
          <w:szCs w:val="17"/>
          <w:u w:val="single"/>
        </w:rPr>
      </w:r>
      <w:r w:rsidRPr="00F25476">
        <w:rPr>
          <w:rFonts w:ascii="Arial Narrow" w:hAnsi="Arial Narrow"/>
          <w:sz w:val="17"/>
          <w:szCs w:val="17"/>
          <w:u w:val="single"/>
        </w:rPr>
        <w:fldChar w:fldCharType="separate"/>
      </w:r>
      <w:r w:rsidRPr="00F25476">
        <w:rPr>
          <w:rFonts w:ascii="Arial Narrow" w:hAnsi="Arial Narrow"/>
          <w:noProof/>
          <w:sz w:val="17"/>
          <w:szCs w:val="17"/>
          <w:u w:val="single"/>
        </w:rPr>
        <w:t>ZIP</w:t>
      </w:r>
      <w:r w:rsidRPr="00F25476">
        <w:rPr>
          <w:rFonts w:ascii="Arial Narrow" w:hAnsi="Arial Narrow"/>
          <w:sz w:val="17"/>
          <w:szCs w:val="17"/>
          <w:u w:val="single"/>
        </w:rPr>
        <w:fldChar w:fldCharType="end"/>
      </w:r>
    </w:p>
    <w:p w14:paraId="48EE3F4D" w14:textId="3BDDB43D" w:rsidR="00F93309" w:rsidRPr="00F25476" w:rsidRDefault="00F93309" w:rsidP="00F93309">
      <w:pPr>
        <w:rPr>
          <w:rFonts w:ascii="Arial Narrow" w:hAnsi="Arial Narrow"/>
          <w:sz w:val="17"/>
          <w:szCs w:val="17"/>
        </w:rPr>
      </w:pPr>
      <w:r w:rsidRPr="00F25476">
        <w:rPr>
          <w:rFonts w:ascii="Arial Narrow" w:hAnsi="Arial Narrow"/>
          <w:sz w:val="17"/>
          <w:szCs w:val="17"/>
        </w:rPr>
        <w:t xml:space="preserve">Attention:  </w:t>
      </w:r>
      <w:r w:rsidR="0060673A">
        <w:rPr>
          <w:rFonts w:ascii="Arial Narrow" w:hAnsi="Arial Narrow"/>
          <w:sz w:val="17"/>
          <w:szCs w:val="17"/>
          <w:u w:val="single"/>
        </w:rPr>
        <w:fldChar w:fldCharType="begin">
          <w:ffData>
            <w:name w:val=""/>
            <w:enabled/>
            <w:calcOnExit w:val="0"/>
            <w:textInput>
              <w:default w:val="Name or Department to send invoices"/>
            </w:textInput>
          </w:ffData>
        </w:fldChar>
      </w:r>
      <w:r w:rsidR="0060673A">
        <w:rPr>
          <w:rFonts w:ascii="Arial Narrow" w:hAnsi="Arial Narrow"/>
          <w:sz w:val="17"/>
          <w:szCs w:val="17"/>
          <w:u w:val="single"/>
        </w:rPr>
        <w:instrText xml:space="preserve"> FORMTEXT </w:instrText>
      </w:r>
      <w:r w:rsidR="0060673A">
        <w:rPr>
          <w:rFonts w:ascii="Arial Narrow" w:hAnsi="Arial Narrow"/>
          <w:sz w:val="17"/>
          <w:szCs w:val="17"/>
          <w:u w:val="single"/>
        </w:rPr>
      </w:r>
      <w:r w:rsidR="0060673A">
        <w:rPr>
          <w:rFonts w:ascii="Arial Narrow" w:hAnsi="Arial Narrow"/>
          <w:sz w:val="17"/>
          <w:szCs w:val="17"/>
          <w:u w:val="single"/>
        </w:rPr>
        <w:fldChar w:fldCharType="separate"/>
      </w:r>
      <w:r w:rsidR="0060673A">
        <w:rPr>
          <w:rFonts w:ascii="Arial Narrow" w:hAnsi="Arial Narrow"/>
          <w:noProof/>
          <w:sz w:val="17"/>
          <w:szCs w:val="17"/>
          <w:u w:val="single"/>
        </w:rPr>
        <w:t>Name or Department to send invoices</w:t>
      </w:r>
      <w:r w:rsidR="0060673A">
        <w:rPr>
          <w:rFonts w:ascii="Arial Narrow" w:hAnsi="Arial Narrow"/>
          <w:sz w:val="17"/>
          <w:szCs w:val="17"/>
          <w:u w:val="single"/>
        </w:rPr>
        <w:fldChar w:fldCharType="end"/>
      </w:r>
    </w:p>
    <w:p w14:paraId="370BF6A2" w14:textId="77777777" w:rsidR="008D7547" w:rsidRDefault="008D7547" w:rsidP="008D7547">
      <w:pPr>
        <w:rPr>
          <w:rFonts w:ascii="Arial Narrow" w:hAnsi="Arial Narrow"/>
          <w:sz w:val="17"/>
          <w:u w:val="single"/>
        </w:rPr>
      </w:pPr>
      <w:r w:rsidRPr="000D0DA0">
        <w:rPr>
          <w:rFonts w:ascii="Arial Narrow" w:hAnsi="Arial Narrow"/>
          <w:sz w:val="17"/>
        </w:rPr>
        <w:t xml:space="preserve">Telephone: </w:t>
      </w:r>
      <w:r w:rsidRPr="000D0DA0">
        <w:rPr>
          <w:rFonts w:ascii="Arial Narrow" w:hAnsi="Arial Narrow"/>
          <w:sz w:val="17"/>
          <w:u w:val="single"/>
        </w:rPr>
        <w:fldChar w:fldCharType="begin">
          <w:ffData>
            <w:name w:val="Text34"/>
            <w:enabled/>
            <w:calcOnExit w:val="0"/>
            <w:textInput>
              <w:maxLength w:val="8"/>
            </w:textInput>
          </w:ffData>
        </w:fldChar>
      </w:r>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 </w:t>
      </w:r>
      <w:r>
        <w:rPr>
          <w:rFonts w:ascii="Arial Narrow" w:hAnsi="Arial Narrow"/>
          <w:sz w:val="17"/>
          <w:u w:val="single"/>
        </w:rPr>
        <w:t xml:space="preserve">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fldChar w:fldCharType="end"/>
      </w:r>
      <w:r>
        <w:rPr>
          <w:rFonts w:ascii="Arial Narrow" w:hAnsi="Arial Narrow"/>
          <w:sz w:val="17"/>
        </w:rPr>
        <w:t xml:space="preserve">         </w:t>
      </w:r>
      <w:r w:rsidRPr="000D0DA0">
        <w:rPr>
          <w:rFonts w:ascii="Arial Narrow" w:hAnsi="Arial Narrow"/>
          <w:sz w:val="17"/>
        </w:rPr>
        <w:t xml:space="preserve">Email: </w:t>
      </w:r>
      <w:r w:rsidRPr="000D0DA0">
        <w:rPr>
          <w:rFonts w:ascii="Arial Narrow" w:hAnsi="Arial Narrow"/>
          <w:sz w:val="17"/>
          <w:u w:val="single"/>
        </w:rPr>
        <w:fldChar w:fldCharType="begin">
          <w:ffData>
            <w:name w:val="Text34"/>
            <w:enabled/>
            <w:calcOnExit w:val="0"/>
            <w:textInput>
              <w:maxLength w:val="8"/>
            </w:textInput>
          </w:ffData>
        </w:fldChar>
      </w:r>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Pr>
          <w:rFonts w:ascii="Arial Narrow" w:hAnsi="Arial Narrow"/>
          <w:sz w:val="17"/>
          <w:u w:val="single"/>
        </w:rPr>
        <w:t xml:space="preserve">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fldChar w:fldCharType="end"/>
      </w:r>
    </w:p>
    <w:p w14:paraId="6AACCC00" w14:textId="77777777" w:rsidR="00002C65" w:rsidRPr="000D0DA0" w:rsidRDefault="00002C65" w:rsidP="001C7993">
      <w:pPr>
        <w:jc w:val="center"/>
        <w:rPr>
          <w:rFonts w:ascii="Arial Narrow" w:hAnsi="Arial Narrow"/>
          <w:b/>
          <w:sz w:val="17"/>
          <w:u w:val="single"/>
        </w:rPr>
      </w:pPr>
    </w:p>
    <w:p w14:paraId="021B04C1" w14:textId="7100E814" w:rsidR="00002C65" w:rsidRPr="000D0DA0" w:rsidRDefault="00543AA2" w:rsidP="001C7993">
      <w:pPr>
        <w:rPr>
          <w:rFonts w:ascii="Arial Narrow" w:hAnsi="Arial Narrow"/>
          <w:sz w:val="17"/>
        </w:rPr>
      </w:pPr>
      <w:r>
        <w:rPr>
          <w:rFonts w:ascii="Arial Narrow" w:hAnsi="Arial Narrow"/>
          <w:b/>
          <w:sz w:val="17"/>
          <w:u w:val="single"/>
        </w:rPr>
        <w:t xml:space="preserve">1.  </w:t>
      </w:r>
      <w:r w:rsidR="00002C65" w:rsidRPr="000D0DA0">
        <w:rPr>
          <w:rFonts w:ascii="Arial Narrow" w:hAnsi="Arial Narrow"/>
          <w:b/>
          <w:sz w:val="17"/>
          <w:u w:val="single"/>
        </w:rPr>
        <w:t>SCOPE OF WORK</w:t>
      </w:r>
      <w:r w:rsidR="00002C65" w:rsidRPr="000D0DA0">
        <w:rPr>
          <w:rFonts w:ascii="Arial Narrow" w:hAnsi="Arial Narrow"/>
          <w:sz w:val="17"/>
        </w:rPr>
        <w:t>:</w:t>
      </w:r>
    </w:p>
    <w:p w14:paraId="6192110A" w14:textId="77777777" w:rsidR="00002C65" w:rsidRPr="000D0DA0" w:rsidRDefault="00002C65" w:rsidP="001C7993">
      <w:pPr>
        <w:rPr>
          <w:rFonts w:ascii="Arial Narrow" w:hAnsi="Arial Narrow"/>
          <w:sz w:val="17"/>
        </w:rPr>
      </w:pPr>
    </w:p>
    <w:p w14:paraId="3BA49DED" w14:textId="654D9706" w:rsidR="00002C65" w:rsidRPr="0083704F" w:rsidRDefault="00002C65" w:rsidP="001C7993">
      <w:pPr>
        <w:ind w:left="720"/>
        <w:rPr>
          <w:rFonts w:ascii="Arial Narrow" w:hAnsi="Arial Narrow"/>
          <w:i/>
          <w:sz w:val="17"/>
        </w:rPr>
      </w:pPr>
      <w:r w:rsidRPr="0083704F">
        <w:rPr>
          <w:rFonts w:ascii="Arial Narrow" w:hAnsi="Arial Narrow"/>
          <w:i/>
          <w:sz w:val="17"/>
        </w:rPr>
        <w:t xml:space="preserve">The Services </w:t>
      </w:r>
      <w:r w:rsidR="000944A6" w:rsidRPr="0083704F">
        <w:rPr>
          <w:rFonts w:ascii="Arial Narrow" w:hAnsi="Arial Narrow"/>
          <w:i/>
          <w:sz w:val="17"/>
        </w:rPr>
        <w:t xml:space="preserve">will </w:t>
      </w:r>
      <w:r w:rsidR="00A0458B" w:rsidRPr="0083704F">
        <w:rPr>
          <w:rFonts w:ascii="Arial Narrow" w:hAnsi="Arial Narrow"/>
          <w:i/>
          <w:sz w:val="17"/>
        </w:rPr>
        <w:t>consist of the</w:t>
      </w:r>
      <w:r w:rsidR="00A66367" w:rsidRPr="0083704F">
        <w:rPr>
          <w:rFonts w:ascii="Arial Narrow" w:hAnsi="Arial Narrow"/>
          <w:i/>
          <w:sz w:val="17"/>
        </w:rPr>
        <w:t xml:space="preserve"> facility access or the</w:t>
      </w:r>
      <w:r w:rsidR="00A0458B" w:rsidRPr="0083704F">
        <w:rPr>
          <w:rFonts w:ascii="Arial Narrow" w:hAnsi="Arial Narrow"/>
          <w:i/>
          <w:sz w:val="17"/>
        </w:rPr>
        <w:t xml:space="preserve"> activities/work </w:t>
      </w:r>
      <w:r w:rsidR="00A66367" w:rsidRPr="0083704F">
        <w:rPr>
          <w:rFonts w:ascii="Arial Narrow" w:hAnsi="Arial Narrow"/>
          <w:i/>
          <w:sz w:val="17"/>
        </w:rPr>
        <w:t>described</w:t>
      </w:r>
      <w:r w:rsidR="000944A6" w:rsidRPr="0083704F">
        <w:rPr>
          <w:rFonts w:ascii="Arial Narrow" w:hAnsi="Arial Narrow"/>
          <w:i/>
          <w:sz w:val="17"/>
        </w:rPr>
        <w:t xml:space="preserve"> below</w:t>
      </w:r>
      <w:r w:rsidR="00A66367" w:rsidRPr="0083704F">
        <w:rPr>
          <w:rFonts w:ascii="Arial Narrow" w:hAnsi="Arial Narrow"/>
          <w:i/>
          <w:sz w:val="17"/>
        </w:rPr>
        <w:t xml:space="preserve">, </w:t>
      </w:r>
      <w:r w:rsidR="000944A6" w:rsidRPr="0083704F">
        <w:rPr>
          <w:rFonts w:ascii="Arial Narrow" w:hAnsi="Arial Narrow"/>
          <w:i/>
          <w:sz w:val="17"/>
        </w:rPr>
        <w:t xml:space="preserve">or in accordance with the attachment(s) </w:t>
      </w:r>
      <w:r w:rsidR="00A66367" w:rsidRPr="0083704F">
        <w:rPr>
          <w:rFonts w:ascii="Arial Narrow" w:hAnsi="Arial Narrow"/>
          <w:i/>
          <w:sz w:val="17"/>
        </w:rPr>
        <w:t>listed here and incorporated</w:t>
      </w:r>
      <w:r w:rsidR="00D9755D" w:rsidRPr="0083704F">
        <w:rPr>
          <w:rFonts w:ascii="Arial Narrow" w:hAnsi="Arial Narrow"/>
          <w:i/>
          <w:sz w:val="17"/>
        </w:rPr>
        <w:t xml:space="preserve"> </w:t>
      </w:r>
      <w:r w:rsidR="000944A6" w:rsidRPr="0083704F">
        <w:rPr>
          <w:rFonts w:ascii="Arial Narrow" w:hAnsi="Arial Narrow"/>
          <w:i/>
          <w:sz w:val="17"/>
        </w:rPr>
        <w:t>by referenc</w:t>
      </w:r>
      <w:r w:rsidR="00182928">
        <w:rPr>
          <w:rFonts w:ascii="Arial Narrow" w:hAnsi="Arial Narrow"/>
          <w:i/>
          <w:sz w:val="17"/>
        </w:rPr>
        <w:t>e.</w:t>
      </w:r>
      <w:r w:rsidR="000944A6" w:rsidRPr="0083704F">
        <w:rPr>
          <w:rFonts w:ascii="Arial Narrow" w:hAnsi="Arial Narrow"/>
          <w:i/>
          <w:sz w:val="17"/>
        </w:rPr>
        <w:t xml:space="preserve">  Any terms and conditions set forth on a Company purchase order or in a Company communication to UCSD are of no force and effect: only the terms and conditions </w:t>
      </w:r>
      <w:r w:rsidR="00A66367" w:rsidRPr="0083704F">
        <w:rPr>
          <w:rFonts w:ascii="Arial Narrow" w:hAnsi="Arial Narrow"/>
          <w:i/>
          <w:sz w:val="17"/>
        </w:rPr>
        <w:t>of</w:t>
      </w:r>
      <w:r w:rsidR="000944A6" w:rsidRPr="0083704F">
        <w:rPr>
          <w:rFonts w:ascii="Arial Narrow" w:hAnsi="Arial Narrow"/>
          <w:i/>
          <w:sz w:val="17"/>
        </w:rPr>
        <w:t xml:space="preserve"> this Agreement</w:t>
      </w:r>
      <w:r w:rsidR="00A0458B" w:rsidRPr="0083704F">
        <w:rPr>
          <w:rFonts w:ascii="Arial Narrow" w:hAnsi="Arial Narrow"/>
          <w:i/>
          <w:sz w:val="17"/>
        </w:rPr>
        <w:t xml:space="preserve">, which may only be revised in writing by an authorized representative of </w:t>
      </w:r>
      <w:r w:rsidR="00452E5B" w:rsidRPr="0083704F">
        <w:rPr>
          <w:rFonts w:ascii="Arial Narrow" w:hAnsi="Arial Narrow"/>
          <w:i/>
          <w:sz w:val="17"/>
        </w:rPr>
        <w:t>UCSD</w:t>
      </w:r>
      <w:r w:rsidR="00A0458B" w:rsidRPr="0083704F">
        <w:rPr>
          <w:rFonts w:ascii="Arial Narrow" w:hAnsi="Arial Narrow"/>
          <w:i/>
          <w:sz w:val="17"/>
        </w:rPr>
        <w:t xml:space="preserve">, </w:t>
      </w:r>
      <w:r w:rsidR="000944A6" w:rsidRPr="0083704F">
        <w:rPr>
          <w:rFonts w:ascii="Arial Narrow" w:hAnsi="Arial Narrow"/>
          <w:i/>
          <w:sz w:val="17"/>
        </w:rPr>
        <w:t>shall apply to these Services.</w:t>
      </w:r>
    </w:p>
    <w:p w14:paraId="354B7027" w14:textId="559BC3CD" w:rsidR="00002C65" w:rsidRDefault="00002C65" w:rsidP="001C7993">
      <w:pPr>
        <w:rPr>
          <w:rFonts w:ascii="Arial Narrow" w:hAnsi="Arial Narrow"/>
          <w:sz w:val="17"/>
        </w:rPr>
      </w:pPr>
    </w:p>
    <w:p w14:paraId="53B364F7" w14:textId="5D39FF92" w:rsidR="00B43440" w:rsidRDefault="00B43440" w:rsidP="001C7993">
      <w:pPr>
        <w:rPr>
          <w:rFonts w:ascii="Arial Narrow" w:hAnsi="Arial Narrow"/>
          <w:sz w:val="17"/>
        </w:rPr>
      </w:pPr>
    </w:p>
    <w:p w14:paraId="4BB3FE04" w14:textId="6930B740" w:rsidR="0060673A" w:rsidRPr="007E1643" w:rsidRDefault="002E0D4F" w:rsidP="0060673A">
      <w:pPr>
        <w:tabs>
          <w:tab w:val="left" w:pos="360"/>
        </w:tabs>
        <w:ind w:left="360"/>
        <w:jc w:val="both"/>
        <w:rPr>
          <w:rFonts w:ascii="Bookman Old Style" w:hAnsi="Bookman Old Style"/>
          <w:bCs/>
          <w:sz w:val="22"/>
          <w:szCs w:val="22"/>
        </w:rPr>
      </w:pPr>
      <w:r>
        <w:rPr>
          <w:rFonts w:ascii="Arial Narrow" w:hAnsi="Arial Narrow"/>
          <w:sz w:val="17"/>
          <w:szCs w:val="17"/>
        </w:rPr>
        <w:fldChar w:fldCharType="begin">
          <w:ffData>
            <w:name w:val=""/>
            <w:enabled/>
            <w:calcOnExit w:val="0"/>
            <w:textInput>
              <w:default w:val="Enter description of facility access or additional services here"/>
            </w:textInput>
          </w:ffData>
        </w:fldChar>
      </w:r>
      <w:r>
        <w:rPr>
          <w:rFonts w:ascii="Arial Narrow" w:hAnsi="Arial Narrow"/>
          <w:sz w:val="17"/>
          <w:szCs w:val="17"/>
        </w:rPr>
        <w:instrText xml:space="preserve"> FORMTEXT </w:instrText>
      </w:r>
      <w:r>
        <w:rPr>
          <w:rFonts w:ascii="Arial Narrow" w:hAnsi="Arial Narrow"/>
          <w:sz w:val="17"/>
          <w:szCs w:val="17"/>
        </w:rPr>
      </w:r>
      <w:r>
        <w:rPr>
          <w:rFonts w:ascii="Arial Narrow" w:hAnsi="Arial Narrow"/>
          <w:sz w:val="17"/>
          <w:szCs w:val="17"/>
        </w:rPr>
        <w:fldChar w:fldCharType="separate"/>
      </w:r>
      <w:r>
        <w:rPr>
          <w:rFonts w:ascii="Arial Narrow" w:hAnsi="Arial Narrow"/>
          <w:noProof/>
          <w:sz w:val="17"/>
          <w:szCs w:val="17"/>
        </w:rPr>
        <w:t>Enter description of facility access or additional services here</w:t>
      </w:r>
      <w:r>
        <w:rPr>
          <w:rFonts w:ascii="Arial Narrow" w:hAnsi="Arial Narrow"/>
          <w:sz w:val="17"/>
          <w:szCs w:val="17"/>
        </w:rPr>
        <w:fldChar w:fldCharType="end"/>
      </w:r>
    </w:p>
    <w:p w14:paraId="768C473A" w14:textId="4C2A221A" w:rsidR="00002C65" w:rsidRPr="00F25476" w:rsidRDefault="00002C65" w:rsidP="00F25476">
      <w:pPr>
        <w:rPr>
          <w:rFonts w:ascii="Arial Narrow" w:hAnsi="Arial Narrow"/>
          <w:strike/>
          <w:sz w:val="17"/>
        </w:rPr>
      </w:pPr>
    </w:p>
    <w:p w14:paraId="7E956305" w14:textId="77777777" w:rsidR="00002C65" w:rsidRPr="000D0DA0" w:rsidRDefault="00002C65" w:rsidP="001C7993">
      <w:pPr>
        <w:rPr>
          <w:rFonts w:ascii="Arial Narrow" w:hAnsi="Arial Narrow"/>
          <w:sz w:val="17"/>
        </w:rPr>
      </w:pPr>
    </w:p>
    <w:p w14:paraId="56F026C9" w14:textId="77777777" w:rsidR="00DD5D8F" w:rsidRDefault="002E0D4F" w:rsidP="002E0D4F">
      <w:pPr>
        <w:rPr>
          <w:rFonts w:ascii="Arial Narrow" w:hAnsi="Arial Narrow"/>
          <w:sz w:val="17"/>
        </w:rPr>
      </w:pPr>
      <w:r w:rsidRPr="002E0D4F">
        <w:rPr>
          <w:rFonts w:ascii="Arial Narrow" w:hAnsi="Arial Narrow"/>
          <w:b/>
          <w:sz w:val="17"/>
          <w:u w:val="single"/>
        </w:rPr>
        <w:t>2</w:t>
      </w:r>
      <w:r w:rsidR="00002C65" w:rsidRPr="002E0D4F">
        <w:rPr>
          <w:rFonts w:ascii="Arial Narrow" w:hAnsi="Arial Narrow"/>
          <w:b/>
          <w:sz w:val="17"/>
          <w:u w:val="single"/>
        </w:rPr>
        <w:t xml:space="preserve">.  </w:t>
      </w:r>
      <w:r w:rsidR="008644D3" w:rsidRPr="002E0D4F">
        <w:rPr>
          <w:rFonts w:ascii="Arial Narrow" w:hAnsi="Arial Narrow"/>
          <w:b/>
          <w:sz w:val="17"/>
          <w:u w:val="single"/>
        </w:rPr>
        <w:t xml:space="preserve">ESTIMATED </w:t>
      </w:r>
      <w:r w:rsidR="00002C65" w:rsidRPr="002E0D4F">
        <w:rPr>
          <w:rFonts w:ascii="Arial Narrow" w:hAnsi="Arial Narrow"/>
          <w:b/>
          <w:sz w:val="17"/>
          <w:u w:val="single"/>
        </w:rPr>
        <w:t>COST</w:t>
      </w:r>
      <w:r w:rsidR="00002C65" w:rsidRPr="000D0DA0">
        <w:rPr>
          <w:rFonts w:ascii="Arial Narrow" w:hAnsi="Arial Narrow"/>
          <w:sz w:val="17"/>
        </w:rPr>
        <w:t xml:space="preserve">:  </w:t>
      </w:r>
    </w:p>
    <w:p w14:paraId="46ED2CC9" w14:textId="77777777" w:rsidR="00DD5D8F" w:rsidRDefault="00DD5D8F" w:rsidP="002E0D4F">
      <w:pPr>
        <w:rPr>
          <w:rFonts w:ascii="Arial Narrow" w:hAnsi="Arial Narrow"/>
          <w:sz w:val="17"/>
        </w:rPr>
      </w:pPr>
    </w:p>
    <w:p w14:paraId="32698F84" w14:textId="560CDFA9" w:rsidR="002E0D4F" w:rsidRPr="00DD5D8F" w:rsidRDefault="008644D3" w:rsidP="00DD5D8F">
      <w:pPr>
        <w:ind w:left="720"/>
        <w:rPr>
          <w:rFonts w:ascii="Arial Narrow" w:hAnsi="Arial Narrow"/>
          <w:i/>
          <w:sz w:val="17"/>
        </w:rPr>
      </w:pPr>
      <w:r w:rsidRPr="00DD5D8F">
        <w:rPr>
          <w:rFonts w:ascii="Arial Narrow" w:hAnsi="Arial Narrow"/>
          <w:i/>
          <w:sz w:val="17"/>
        </w:rPr>
        <w:t>This is only an estimate, and total costs may exceed this amount. For current facility rates and a list of services we offer, please refer to the Nano3 website at http://nano3.calit2.net/rates/.  Facility rates are subject to change.  Miscellaneous expenses not included in the rates will be charged at cost PLUS 45%.</w:t>
      </w:r>
    </w:p>
    <w:p w14:paraId="01BC28CB" w14:textId="13DC056C" w:rsidR="002E0D4F" w:rsidRDefault="002E0D4F" w:rsidP="002E0D4F">
      <w:pPr>
        <w:rPr>
          <w:rFonts w:ascii="Arial Narrow" w:hAnsi="Arial Narrow"/>
          <w:b/>
          <w:sz w:val="17"/>
          <w:u w:val="single"/>
        </w:rPr>
      </w:pPr>
    </w:p>
    <w:p w14:paraId="7AC8B102" w14:textId="4D86C5EA" w:rsidR="00DD5D8F" w:rsidRPr="00DD5D8F" w:rsidRDefault="00DD5D8F" w:rsidP="002E0D4F">
      <w:pPr>
        <w:rPr>
          <w:rFonts w:ascii="Arial Narrow" w:hAnsi="Arial Narrow"/>
          <w:b/>
          <w:sz w:val="17"/>
        </w:rPr>
      </w:pPr>
      <w:r>
        <w:rPr>
          <w:rFonts w:ascii="Arial Narrow" w:hAnsi="Arial Narrow"/>
          <w:b/>
          <w:sz w:val="17"/>
        </w:rPr>
        <w:tab/>
      </w:r>
      <w:r w:rsidRPr="000D0DA0">
        <w:rPr>
          <w:rFonts w:ascii="Arial Narrow" w:hAnsi="Arial Narrow"/>
          <w:sz w:val="17"/>
        </w:rPr>
        <w:t>$</w:t>
      </w:r>
      <w:r w:rsidRPr="000D0DA0">
        <w:rPr>
          <w:rFonts w:ascii="Arial Narrow" w:hAnsi="Arial Narrow"/>
          <w:sz w:val="17"/>
          <w:u w:val="single"/>
        </w:rPr>
        <w:fldChar w:fldCharType="begin">
          <w:ffData>
            <w:name w:val="Text19"/>
            <w:enabled/>
            <w:calcOnExit w:val="0"/>
            <w:textInput/>
          </w:ffData>
        </w:fldChar>
      </w:r>
      <w:bookmarkStart w:id="12" w:name="Text19"/>
      <w:r w:rsidRPr="000D0DA0">
        <w:rPr>
          <w:rFonts w:ascii="Arial Narrow" w:hAnsi="Arial Narrow"/>
          <w:sz w:val="17"/>
          <w:u w:val="single"/>
        </w:rPr>
        <w:instrText xml:space="preserve"> FORMTEXT </w:instrText>
      </w:r>
      <w:r w:rsidRPr="000D0DA0">
        <w:rPr>
          <w:rFonts w:ascii="Arial Narrow" w:hAnsi="Arial Narrow"/>
          <w:sz w:val="17"/>
          <w:u w:val="single"/>
        </w:rPr>
      </w:r>
      <w:r w:rsidRPr="000D0DA0">
        <w:rPr>
          <w:rFonts w:ascii="Arial Narrow" w:hAnsi="Arial Narrow"/>
          <w:sz w:val="17"/>
          <w:u w:val="single"/>
        </w:rPr>
        <w:fldChar w:fldCharType="separate"/>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t> </w:t>
      </w:r>
      <w:r w:rsidRPr="000D0DA0">
        <w:rPr>
          <w:rFonts w:ascii="Arial Narrow" w:hAnsi="Arial Narrow"/>
          <w:sz w:val="17"/>
          <w:u w:val="single"/>
        </w:rPr>
        <w:fldChar w:fldCharType="end"/>
      </w:r>
      <w:bookmarkEnd w:id="12"/>
    </w:p>
    <w:p w14:paraId="0AFA20DD" w14:textId="6E2BD928" w:rsidR="00DD5D8F" w:rsidRDefault="00DD5D8F" w:rsidP="002E0D4F">
      <w:pPr>
        <w:rPr>
          <w:rFonts w:ascii="Arial Narrow" w:hAnsi="Arial Narrow"/>
          <w:b/>
          <w:sz w:val="17"/>
          <w:u w:val="single"/>
        </w:rPr>
      </w:pPr>
    </w:p>
    <w:p w14:paraId="01DF75FF" w14:textId="77777777" w:rsidR="002E0D4F" w:rsidRDefault="002E0D4F" w:rsidP="002E0D4F">
      <w:pPr>
        <w:rPr>
          <w:rFonts w:ascii="Arial Narrow" w:hAnsi="Arial Narrow"/>
          <w:sz w:val="17"/>
        </w:rPr>
      </w:pPr>
      <w:r>
        <w:rPr>
          <w:rFonts w:ascii="Arial Narrow" w:hAnsi="Arial Narrow"/>
          <w:b/>
          <w:sz w:val="17"/>
          <w:u w:val="single"/>
        </w:rPr>
        <w:t>3.</w:t>
      </w:r>
      <w:r w:rsidR="00002C65" w:rsidRPr="000D0DA0">
        <w:rPr>
          <w:rFonts w:ascii="Arial Narrow" w:hAnsi="Arial Narrow"/>
          <w:b/>
          <w:sz w:val="17"/>
          <w:u w:val="single"/>
        </w:rPr>
        <w:t xml:space="preserve"> PAYMENT </w:t>
      </w:r>
    </w:p>
    <w:p w14:paraId="468ABB72" w14:textId="77777777" w:rsidR="002E0D4F" w:rsidRDefault="002E0D4F" w:rsidP="002E0D4F">
      <w:pPr>
        <w:rPr>
          <w:rFonts w:ascii="Arial Narrow" w:hAnsi="Arial Narrow"/>
          <w:b/>
          <w:sz w:val="17"/>
        </w:rPr>
      </w:pPr>
    </w:p>
    <w:p w14:paraId="72C14ECC" w14:textId="66A6C839" w:rsidR="002E0D4F" w:rsidRDefault="002E0D4F" w:rsidP="002E0D4F">
      <w:pPr>
        <w:ind w:firstLine="360"/>
        <w:rPr>
          <w:rFonts w:ascii="Arial Narrow" w:hAnsi="Arial Narrow"/>
          <w:sz w:val="17"/>
        </w:rPr>
      </w:pPr>
      <w:r>
        <w:rPr>
          <w:rFonts w:ascii="Arial Narrow" w:hAnsi="Arial Narrow"/>
          <w:b/>
          <w:sz w:val="17"/>
        </w:rPr>
        <w:t>3.1</w:t>
      </w:r>
      <w:r>
        <w:rPr>
          <w:rFonts w:ascii="Arial Narrow" w:hAnsi="Arial Narrow"/>
          <w:b/>
          <w:sz w:val="17"/>
        </w:rPr>
        <w:tab/>
        <w:t xml:space="preserve">Payment: </w:t>
      </w:r>
      <w:r w:rsidR="003F0559" w:rsidRPr="00F25476">
        <w:rPr>
          <w:rFonts w:ascii="Arial Narrow" w:hAnsi="Arial Narrow"/>
          <w:b/>
          <w:sz w:val="17"/>
        </w:rPr>
        <w:t xml:space="preserve">Payments are due within 30 calendar days of receiving </w:t>
      </w:r>
      <w:r w:rsidR="00676049">
        <w:rPr>
          <w:rFonts w:ascii="Arial Narrow" w:hAnsi="Arial Narrow"/>
          <w:b/>
          <w:sz w:val="17"/>
        </w:rPr>
        <w:t>an</w:t>
      </w:r>
      <w:r w:rsidR="003F0559" w:rsidRPr="00F25476">
        <w:rPr>
          <w:rFonts w:ascii="Arial Narrow" w:hAnsi="Arial Narrow"/>
          <w:b/>
          <w:sz w:val="17"/>
        </w:rPr>
        <w:t xml:space="preserve"> invoice</w:t>
      </w:r>
      <w:r w:rsidR="003F0559" w:rsidRPr="00F25476">
        <w:rPr>
          <w:rFonts w:ascii="Arial Narrow" w:hAnsi="Arial Narrow"/>
          <w:sz w:val="17"/>
        </w:rPr>
        <w:t>.</w:t>
      </w:r>
    </w:p>
    <w:p w14:paraId="7093DDCF" w14:textId="77777777" w:rsidR="002E0D4F" w:rsidRDefault="002E0D4F" w:rsidP="002E0D4F">
      <w:pPr>
        <w:ind w:firstLine="360"/>
        <w:rPr>
          <w:rFonts w:ascii="Arial Narrow" w:hAnsi="Arial Narrow"/>
          <w:b/>
          <w:sz w:val="17"/>
          <w:u w:val="single"/>
        </w:rPr>
      </w:pPr>
    </w:p>
    <w:p w14:paraId="738FB2D1" w14:textId="65A16D10" w:rsidR="00313930" w:rsidRPr="00313930" w:rsidRDefault="002E0D4F" w:rsidP="002E0D4F">
      <w:pPr>
        <w:ind w:left="720" w:hanging="360"/>
        <w:rPr>
          <w:rFonts w:ascii="Arial Narrow" w:hAnsi="Arial Narrow"/>
          <w:sz w:val="17"/>
        </w:rPr>
      </w:pPr>
      <w:r w:rsidRPr="002E0D4F">
        <w:rPr>
          <w:rFonts w:ascii="Arial Narrow" w:hAnsi="Arial Narrow"/>
          <w:b/>
          <w:sz w:val="17"/>
        </w:rPr>
        <w:t>3.2</w:t>
      </w:r>
      <w:r w:rsidRPr="002E0D4F">
        <w:rPr>
          <w:rFonts w:ascii="Arial Narrow" w:hAnsi="Arial Narrow"/>
          <w:b/>
          <w:sz w:val="17"/>
        </w:rPr>
        <w:tab/>
      </w:r>
      <w:r w:rsidR="00002C65" w:rsidRPr="002E0D4F">
        <w:rPr>
          <w:rFonts w:ascii="Arial Narrow" w:hAnsi="Arial Narrow"/>
          <w:b/>
          <w:sz w:val="17"/>
        </w:rPr>
        <w:t>R</w:t>
      </w:r>
      <w:r>
        <w:rPr>
          <w:rFonts w:ascii="Arial Narrow" w:hAnsi="Arial Narrow"/>
          <w:b/>
          <w:sz w:val="17"/>
        </w:rPr>
        <w:t>emittance</w:t>
      </w:r>
      <w:r w:rsidR="00002C65" w:rsidRPr="002E0D4F">
        <w:rPr>
          <w:rFonts w:ascii="Arial Narrow" w:hAnsi="Arial Narrow"/>
          <w:sz w:val="17"/>
        </w:rPr>
        <w:t>:</w:t>
      </w:r>
      <w:r>
        <w:rPr>
          <w:rFonts w:ascii="Arial Narrow" w:hAnsi="Arial Narrow"/>
          <w:sz w:val="17"/>
        </w:rPr>
        <w:t xml:space="preserve"> </w:t>
      </w:r>
      <w:r w:rsidR="009E509B">
        <w:rPr>
          <w:rFonts w:ascii="Arial Narrow" w:hAnsi="Arial Narrow"/>
          <w:sz w:val="17"/>
        </w:rPr>
        <w:t xml:space="preserve">Please reference invoice number on all payments.  </w:t>
      </w:r>
      <w:r w:rsidR="00002C65" w:rsidRPr="000D0DA0">
        <w:rPr>
          <w:rFonts w:ascii="Arial Narrow" w:hAnsi="Arial Narrow"/>
          <w:sz w:val="17"/>
        </w:rPr>
        <w:t xml:space="preserve">Checks are to be made payable to </w:t>
      </w:r>
      <w:r w:rsidR="00002C65" w:rsidRPr="000D0DA0">
        <w:rPr>
          <w:rFonts w:ascii="Arial Narrow" w:hAnsi="Arial Narrow"/>
          <w:b/>
          <w:sz w:val="17"/>
        </w:rPr>
        <w:t>The Regents of the University of California</w:t>
      </w:r>
      <w:r w:rsidR="00002C65" w:rsidRPr="000D0DA0">
        <w:rPr>
          <w:rFonts w:ascii="Arial Narrow" w:hAnsi="Arial Narrow"/>
          <w:sz w:val="17"/>
        </w:rPr>
        <w:t xml:space="preserve"> and sent to:</w:t>
      </w:r>
    </w:p>
    <w:p w14:paraId="6AAD05FB" w14:textId="3574782A" w:rsidR="009E509B" w:rsidRDefault="004729D6" w:rsidP="001C7993">
      <w:pPr>
        <w:ind w:left="1440"/>
        <w:rPr>
          <w:rFonts w:ascii="Arial Narrow" w:hAnsi="Arial Narrow"/>
          <w:sz w:val="17"/>
        </w:rPr>
      </w:pPr>
      <w:r>
        <w:rPr>
          <w:rFonts w:ascii="Arial Narrow" w:hAnsi="Arial Narrow"/>
          <w:sz w:val="17"/>
        </w:rPr>
        <w:t xml:space="preserve"> </w:t>
      </w:r>
    </w:p>
    <w:p w14:paraId="10AA8136" w14:textId="7E657668" w:rsidR="004729D6" w:rsidRDefault="004729D6" w:rsidP="001C7993">
      <w:pPr>
        <w:ind w:left="1440"/>
        <w:rPr>
          <w:rFonts w:ascii="Arial Narrow" w:hAnsi="Arial Narrow"/>
          <w:sz w:val="17"/>
        </w:rPr>
      </w:pPr>
      <w:r>
        <w:rPr>
          <w:rFonts w:ascii="Arial Narrow" w:hAnsi="Arial Narrow"/>
          <w:sz w:val="17"/>
        </w:rPr>
        <w:t>University of California, San Diego</w:t>
      </w:r>
    </w:p>
    <w:p w14:paraId="157C7C3B" w14:textId="68DDBE11" w:rsidR="004729D6" w:rsidRDefault="004729D6" w:rsidP="001C7993">
      <w:pPr>
        <w:ind w:left="1440"/>
        <w:rPr>
          <w:rFonts w:ascii="Arial Narrow" w:hAnsi="Arial Narrow"/>
          <w:sz w:val="17"/>
        </w:rPr>
      </w:pPr>
      <w:r>
        <w:rPr>
          <w:rFonts w:ascii="Arial Narrow" w:hAnsi="Arial Narrow"/>
          <w:sz w:val="17"/>
        </w:rPr>
        <w:t>Business Office, Calit2</w:t>
      </w:r>
    </w:p>
    <w:p w14:paraId="1DD190A8" w14:textId="374FB312" w:rsidR="004729D6" w:rsidRDefault="004729D6" w:rsidP="001C7993">
      <w:pPr>
        <w:ind w:left="1440"/>
        <w:rPr>
          <w:rFonts w:ascii="Arial Narrow" w:hAnsi="Arial Narrow"/>
          <w:sz w:val="17"/>
        </w:rPr>
      </w:pPr>
      <w:r>
        <w:rPr>
          <w:rFonts w:ascii="Arial Narrow" w:hAnsi="Arial Narrow"/>
          <w:sz w:val="17"/>
        </w:rPr>
        <w:t>9500 Gilman Drive, #0436</w:t>
      </w:r>
    </w:p>
    <w:p w14:paraId="07959C99" w14:textId="711587FA" w:rsidR="004729D6" w:rsidRDefault="004729D6" w:rsidP="001C7993">
      <w:pPr>
        <w:ind w:left="1440"/>
        <w:rPr>
          <w:rFonts w:ascii="Arial Narrow" w:hAnsi="Arial Narrow"/>
          <w:sz w:val="17"/>
        </w:rPr>
      </w:pPr>
      <w:r>
        <w:rPr>
          <w:rFonts w:ascii="Arial Narrow" w:hAnsi="Arial Narrow"/>
          <w:sz w:val="17"/>
        </w:rPr>
        <w:t>La Jolla, CA  92093-0436</w:t>
      </w:r>
    </w:p>
    <w:p w14:paraId="0ACB603A" w14:textId="77777777" w:rsidR="00313930" w:rsidRPr="00313930" w:rsidRDefault="00313930" w:rsidP="00F25476">
      <w:pPr>
        <w:rPr>
          <w:rFonts w:ascii="Arial Narrow" w:hAnsi="Arial Narrow"/>
          <w:sz w:val="17"/>
        </w:rPr>
      </w:pPr>
    </w:p>
    <w:p w14:paraId="37375615" w14:textId="77777777" w:rsidR="00F936A8" w:rsidRDefault="009E509B" w:rsidP="001C7993">
      <w:pPr>
        <w:ind w:left="1440"/>
        <w:rPr>
          <w:rFonts w:ascii="Arial Narrow" w:hAnsi="Arial Narrow"/>
          <w:sz w:val="17"/>
        </w:rPr>
      </w:pPr>
      <w:r>
        <w:rPr>
          <w:rFonts w:ascii="Arial Narrow" w:hAnsi="Arial Narrow"/>
          <w:sz w:val="17"/>
        </w:rPr>
        <w:t>Electronic Payment Information:</w:t>
      </w:r>
    </w:p>
    <w:p w14:paraId="60EE2244" w14:textId="77777777" w:rsidR="009E509B" w:rsidRDefault="009E509B" w:rsidP="001C7993">
      <w:pPr>
        <w:ind w:left="1440"/>
        <w:rPr>
          <w:rFonts w:ascii="Arial Narrow" w:hAnsi="Arial Narrow"/>
          <w:sz w:val="17"/>
        </w:rPr>
      </w:pPr>
    </w:p>
    <w:p w14:paraId="2AA58536" w14:textId="77777777" w:rsidR="009E509B" w:rsidRDefault="009E509B" w:rsidP="001C7993">
      <w:pPr>
        <w:ind w:left="1440"/>
        <w:rPr>
          <w:rFonts w:ascii="Arial Narrow" w:hAnsi="Arial Narrow"/>
          <w:sz w:val="17"/>
        </w:rPr>
      </w:pPr>
      <w:r>
        <w:rPr>
          <w:rFonts w:ascii="Arial Narrow" w:hAnsi="Arial Narrow"/>
          <w:sz w:val="17"/>
        </w:rPr>
        <w:t>Bank of America, NA</w:t>
      </w:r>
    </w:p>
    <w:p w14:paraId="2AF441C9" w14:textId="77777777" w:rsidR="009E509B" w:rsidRDefault="009E509B" w:rsidP="001C7993">
      <w:pPr>
        <w:ind w:left="1440"/>
        <w:rPr>
          <w:rFonts w:ascii="Arial Narrow" w:hAnsi="Arial Narrow"/>
          <w:sz w:val="17"/>
        </w:rPr>
      </w:pPr>
      <w:r>
        <w:rPr>
          <w:rFonts w:ascii="Arial Narrow" w:hAnsi="Arial Narrow"/>
          <w:sz w:val="17"/>
        </w:rPr>
        <w:t>Name of Account: Regents of the University of California, San Diego</w:t>
      </w:r>
    </w:p>
    <w:p w14:paraId="778C7556" w14:textId="77777777" w:rsidR="009E509B" w:rsidRDefault="009E509B" w:rsidP="001C7993">
      <w:pPr>
        <w:ind w:left="1440"/>
        <w:rPr>
          <w:rFonts w:ascii="Arial Narrow" w:hAnsi="Arial Narrow"/>
          <w:sz w:val="17"/>
        </w:rPr>
      </w:pPr>
      <w:r>
        <w:rPr>
          <w:rFonts w:ascii="Arial Narrow" w:hAnsi="Arial Narrow"/>
          <w:sz w:val="17"/>
        </w:rPr>
        <w:t>Account #: 1233-0-18188</w:t>
      </w:r>
    </w:p>
    <w:p w14:paraId="627E62B8" w14:textId="77777777" w:rsidR="009E509B" w:rsidRDefault="009E509B" w:rsidP="001C7993">
      <w:pPr>
        <w:ind w:left="1440"/>
        <w:rPr>
          <w:rFonts w:ascii="Arial Narrow" w:hAnsi="Arial Narrow"/>
          <w:sz w:val="17"/>
        </w:rPr>
      </w:pPr>
      <w:r>
        <w:rPr>
          <w:rFonts w:ascii="Arial Narrow" w:hAnsi="Arial Narrow"/>
          <w:sz w:val="17"/>
        </w:rPr>
        <w:t>ACH Routing #: 121000358</w:t>
      </w:r>
    </w:p>
    <w:p w14:paraId="259E1E10" w14:textId="77777777" w:rsidR="009E509B" w:rsidRDefault="009E509B" w:rsidP="001C7993">
      <w:pPr>
        <w:ind w:left="1440"/>
        <w:rPr>
          <w:rFonts w:ascii="Arial Narrow" w:hAnsi="Arial Narrow"/>
          <w:sz w:val="17"/>
        </w:rPr>
      </w:pPr>
      <w:r>
        <w:rPr>
          <w:rFonts w:ascii="Arial Narrow" w:hAnsi="Arial Narrow"/>
          <w:sz w:val="17"/>
        </w:rPr>
        <w:t>Wire Routing #: 0260-0959-3</w:t>
      </w:r>
    </w:p>
    <w:p w14:paraId="3DF410E6" w14:textId="77777777" w:rsidR="009E509B" w:rsidRDefault="009E509B" w:rsidP="001C7993">
      <w:pPr>
        <w:ind w:left="1440"/>
        <w:rPr>
          <w:rFonts w:ascii="Arial Narrow" w:hAnsi="Arial Narrow"/>
          <w:sz w:val="17"/>
        </w:rPr>
      </w:pPr>
      <w:r>
        <w:rPr>
          <w:rFonts w:ascii="Arial Narrow" w:hAnsi="Arial Narrow"/>
          <w:sz w:val="17"/>
        </w:rPr>
        <w:t>ACH Preferred format: CTX</w:t>
      </w:r>
    </w:p>
    <w:p w14:paraId="57390D29" w14:textId="77777777" w:rsidR="009E509B" w:rsidRDefault="009E509B" w:rsidP="001C7993">
      <w:pPr>
        <w:ind w:left="1440"/>
        <w:rPr>
          <w:rFonts w:ascii="Arial Narrow" w:hAnsi="Arial Narrow"/>
          <w:sz w:val="17"/>
        </w:rPr>
      </w:pPr>
      <w:r>
        <w:rPr>
          <w:rFonts w:ascii="Arial Narrow" w:hAnsi="Arial Narrow"/>
          <w:sz w:val="17"/>
        </w:rPr>
        <w:t>Type of Account: Checking</w:t>
      </w:r>
    </w:p>
    <w:p w14:paraId="7403E149" w14:textId="4AD438A2" w:rsidR="00543AA2" w:rsidRDefault="009E509B" w:rsidP="00543AA2">
      <w:pPr>
        <w:ind w:left="1440"/>
        <w:rPr>
          <w:rFonts w:ascii="Arial Narrow" w:hAnsi="Arial Narrow"/>
          <w:sz w:val="17"/>
        </w:rPr>
      </w:pPr>
      <w:r>
        <w:rPr>
          <w:rFonts w:ascii="Arial Narrow" w:hAnsi="Arial Narrow"/>
          <w:sz w:val="17"/>
        </w:rPr>
        <w:t>Bank Address: PO Box 37025, San Francisco, CA 94137</w:t>
      </w:r>
    </w:p>
    <w:p w14:paraId="4A8D71F2" w14:textId="77777777" w:rsidR="00543AA2" w:rsidRDefault="00543AA2" w:rsidP="00543AA2">
      <w:pPr>
        <w:ind w:left="1440"/>
        <w:rPr>
          <w:rFonts w:ascii="Arial Narrow" w:hAnsi="Arial Narrow"/>
          <w:sz w:val="17"/>
        </w:rPr>
      </w:pPr>
    </w:p>
    <w:p w14:paraId="742433D3" w14:textId="65C39E5C" w:rsidR="00002C65" w:rsidRPr="00741861" w:rsidRDefault="00543AA2" w:rsidP="00543AA2">
      <w:pPr>
        <w:rPr>
          <w:rFonts w:ascii="Arial Narrow" w:hAnsi="Arial Narrow"/>
          <w:sz w:val="17"/>
        </w:rPr>
      </w:pPr>
      <w:r>
        <w:rPr>
          <w:rFonts w:ascii="Arial Narrow" w:hAnsi="Arial Narrow"/>
          <w:b/>
          <w:sz w:val="17"/>
          <w:u w:val="single"/>
        </w:rPr>
        <w:t xml:space="preserve">4.  </w:t>
      </w:r>
      <w:r w:rsidR="007676C6">
        <w:rPr>
          <w:rFonts w:ascii="Arial Narrow" w:hAnsi="Arial Narrow"/>
          <w:b/>
          <w:sz w:val="17"/>
          <w:u w:val="single"/>
        </w:rPr>
        <w:t>AGREEMENT TERM</w:t>
      </w:r>
      <w:r w:rsidR="00002C65" w:rsidRPr="000D0DA0">
        <w:rPr>
          <w:rFonts w:ascii="Arial Narrow" w:hAnsi="Arial Narrow"/>
          <w:sz w:val="17"/>
        </w:rPr>
        <w:t xml:space="preserve">: This Agreement will begin on the </w:t>
      </w:r>
      <w:r w:rsidR="00617767" w:rsidRPr="00F0552A">
        <w:rPr>
          <w:rFonts w:ascii="Arial Narrow" w:hAnsi="Arial Narrow"/>
          <w:sz w:val="17"/>
        </w:rPr>
        <w:t xml:space="preserve">date of its full execution, and end </w:t>
      </w:r>
      <w:r w:rsidR="00264947">
        <w:rPr>
          <w:rFonts w:ascii="Arial Narrow" w:hAnsi="Arial Narrow"/>
          <w:sz w:val="17"/>
        </w:rPr>
        <w:t>two years later.</w:t>
      </w:r>
    </w:p>
    <w:p w14:paraId="2BE50F87" w14:textId="77777777" w:rsidR="00002C65" w:rsidRPr="000D0DA0" w:rsidRDefault="00002C65" w:rsidP="001C7993">
      <w:pPr>
        <w:pStyle w:val="CommentText"/>
        <w:rPr>
          <w:rFonts w:ascii="Arial Narrow" w:hAnsi="Arial Narrow"/>
          <w:sz w:val="17"/>
        </w:rPr>
      </w:pPr>
    </w:p>
    <w:p w14:paraId="0D917AD9" w14:textId="1A1A955D" w:rsidR="00002C65" w:rsidRPr="000D0DA0" w:rsidRDefault="00543AA2" w:rsidP="00543AA2">
      <w:pPr>
        <w:keepNext/>
        <w:rPr>
          <w:rFonts w:ascii="Arial Narrow" w:hAnsi="Arial Narrow"/>
          <w:b/>
          <w:sz w:val="17"/>
          <w:u w:val="single"/>
        </w:rPr>
      </w:pPr>
      <w:r>
        <w:rPr>
          <w:rFonts w:ascii="Arial Narrow" w:hAnsi="Arial Narrow"/>
          <w:b/>
          <w:sz w:val="17"/>
          <w:u w:val="single"/>
        </w:rPr>
        <w:t xml:space="preserve">5.  </w:t>
      </w:r>
      <w:r w:rsidR="00002C65" w:rsidRPr="000D0DA0">
        <w:rPr>
          <w:rFonts w:ascii="Arial Narrow" w:hAnsi="Arial Narrow"/>
          <w:b/>
          <w:sz w:val="17"/>
          <w:u w:val="single"/>
        </w:rPr>
        <w:t>UCSD CONTACT</w:t>
      </w:r>
      <w:r w:rsidR="00002C65" w:rsidRPr="000D0DA0">
        <w:rPr>
          <w:rFonts w:ascii="Arial Narrow" w:hAnsi="Arial Narrow"/>
          <w:sz w:val="17"/>
        </w:rPr>
        <w:t>:</w:t>
      </w:r>
    </w:p>
    <w:p w14:paraId="21229147" w14:textId="77777777" w:rsidR="00002C65" w:rsidRPr="000D0DA0" w:rsidRDefault="00002C65" w:rsidP="001C7993">
      <w:pPr>
        <w:keepNext/>
        <w:rPr>
          <w:rFonts w:ascii="Arial Narrow" w:hAnsi="Arial Narrow"/>
          <w:b/>
          <w:sz w:val="17"/>
          <w:u w:val="single"/>
        </w:rPr>
      </w:pPr>
    </w:p>
    <w:p w14:paraId="462C1E58" w14:textId="703B5758" w:rsidR="00002C65" w:rsidRPr="000D0DA0" w:rsidRDefault="000228A7" w:rsidP="001C7993">
      <w:pPr>
        <w:keepNext/>
        <w:ind w:left="1440"/>
        <w:rPr>
          <w:rFonts w:ascii="Arial Narrow" w:hAnsi="Arial Narrow"/>
          <w:sz w:val="17"/>
          <w:u w:val="single"/>
        </w:rPr>
      </w:pPr>
      <w:r>
        <w:rPr>
          <w:rFonts w:ascii="Arial Narrow" w:hAnsi="Arial Narrow"/>
          <w:sz w:val="17"/>
          <w:u w:val="single"/>
        </w:rPr>
        <w:t>James Koga</w:t>
      </w:r>
    </w:p>
    <w:p w14:paraId="2594EFBC" w14:textId="77777777" w:rsidR="00002C65" w:rsidRPr="000D0DA0" w:rsidRDefault="00002C65" w:rsidP="001C7993">
      <w:pPr>
        <w:keepNext/>
        <w:ind w:left="1440"/>
        <w:rPr>
          <w:rFonts w:ascii="Arial Narrow" w:hAnsi="Arial Narrow"/>
          <w:sz w:val="17"/>
        </w:rPr>
      </w:pPr>
      <w:r w:rsidRPr="000D0DA0">
        <w:rPr>
          <w:rFonts w:ascii="Arial Narrow" w:hAnsi="Arial Narrow"/>
          <w:sz w:val="17"/>
        </w:rPr>
        <w:t>The University of California, San Diego</w:t>
      </w:r>
    </w:p>
    <w:p w14:paraId="6FA92BBE" w14:textId="56660381" w:rsidR="000228A7" w:rsidRPr="000228A7" w:rsidRDefault="00002C65" w:rsidP="000228A7">
      <w:pPr>
        <w:keepNext/>
        <w:ind w:left="1440"/>
        <w:rPr>
          <w:rFonts w:ascii="Arial Narrow" w:hAnsi="Arial Narrow"/>
          <w:sz w:val="17"/>
          <w:u w:val="single"/>
        </w:rPr>
      </w:pPr>
      <w:r w:rsidRPr="000D0DA0">
        <w:rPr>
          <w:rFonts w:ascii="Arial Narrow" w:hAnsi="Arial Narrow"/>
          <w:sz w:val="17"/>
        </w:rPr>
        <w:t xml:space="preserve">9500 Gilman Drive Mail Stop </w:t>
      </w:r>
      <w:r w:rsidR="000228A7">
        <w:rPr>
          <w:rFonts w:ascii="Arial Narrow" w:hAnsi="Arial Narrow"/>
          <w:sz w:val="17"/>
          <w:u w:val="single"/>
        </w:rPr>
        <w:t>0436</w:t>
      </w:r>
    </w:p>
    <w:p w14:paraId="54FB3F82" w14:textId="1CF64130" w:rsidR="00002C65" w:rsidRPr="000D0DA0" w:rsidRDefault="00002C65" w:rsidP="001C7993">
      <w:pPr>
        <w:keepNext/>
        <w:ind w:left="1440"/>
        <w:rPr>
          <w:rFonts w:ascii="Arial Narrow" w:hAnsi="Arial Narrow"/>
          <w:sz w:val="17"/>
        </w:rPr>
      </w:pPr>
      <w:r w:rsidRPr="000D0DA0">
        <w:rPr>
          <w:rFonts w:ascii="Arial Narrow" w:hAnsi="Arial Narrow"/>
          <w:sz w:val="17"/>
        </w:rPr>
        <w:t>La Jolla, California 92093-</w:t>
      </w:r>
      <w:r w:rsidR="000228A7">
        <w:rPr>
          <w:rFonts w:ascii="Arial Narrow" w:hAnsi="Arial Narrow"/>
          <w:sz w:val="17"/>
          <w:u w:val="single"/>
        </w:rPr>
        <w:t>0436</w:t>
      </w:r>
    </w:p>
    <w:p w14:paraId="61017C5E" w14:textId="74806012" w:rsidR="008D7547" w:rsidRDefault="008D7547" w:rsidP="008D7547">
      <w:pPr>
        <w:ind w:left="720" w:firstLine="720"/>
        <w:rPr>
          <w:rFonts w:ascii="Arial Narrow" w:hAnsi="Arial Narrow"/>
          <w:sz w:val="17"/>
          <w:u w:val="single"/>
        </w:rPr>
      </w:pPr>
      <w:r w:rsidRPr="000D0DA0">
        <w:rPr>
          <w:rFonts w:ascii="Arial Narrow" w:hAnsi="Arial Narrow"/>
          <w:sz w:val="17"/>
        </w:rPr>
        <w:t xml:space="preserve">Telephone: </w:t>
      </w:r>
      <w:r w:rsidR="000228A7">
        <w:rPr>
          <w:rFonts w:ascii="Arial Narrow" w:hAnsi="Arial Narrow"/>
          <w:sz w:val="17"/>
          <w:u w:val="single"/>
        </w:rPr>
        <w:t>858-534-1749</w:t>
      </w:r>
      <w:r>
        <w:rPr>
          <w:rFonts w:ascii="Arial Narrow" w:hAnsi="Arial Narrow"/>
          <w:sz w:val="17"/>
        </w:rPr>
        <w:t xml:space="preserve">         </w:t>
      </w:r>
      <w:r w:rsidRPr="000D0DA0">
        <w:rPr>
          <w:rFonts w:ascii="Arial Narrow" w:hAnsi="Arial Narrow"/>
          <w:sz w:val="17"/>
        </w:rPr>
        <w:t xml:space="preserve">Email: </w:t>
      </w:r>
      <w:r w:rsidR="000228A7">
        <w:rPr>
          <w:rFonts w:ascii="Arial Narrow" w:hAnsi="Arial Narrow"/>
          <w:sz w:val="17"/>
          <w:u w:val="single"/>
        </w:rPr>
        <w:t>JKOGA@UCSD.EDU</w:t>
      </w:r>
    </w:p>
    <w:p w14:paraId="4D1CB954" w14:textId="2F593B9D" w:rsidR="00DD5D8F" w:rsidRPr="00543AA2" w:rsidRDefault="00402AB4" w:rsidP="00543AA2">
      <w:pPr>
        <w:ind w:left="1440"/>
        <w:rPr>
          <w:rFonts w:ascii="Arial Narrow" w:hAnsi="Arial Narrow"/>
          <w:sz w:val="17"/>
        </w:rPr>
      </w:pPr>
      <w:r>
        <w:rPr>
          <w:rFonts w:ascii="Arial Narrow" w:hAnsi="Arial Narrow"/>
          <w:sz w:val="17"/>
        </w:rPr>
        <w:t>Legal notice</w:t>
      </w:r>
      <w:r w:rsidR="00DD5D8F">
        <w:rPr>
          <w:rFonts w:ascii="Arial Narrow" w:hAnsi="Arial Narrow"/>
          <w:sz w:val="17"/>
        </w:rPr>
        <w:t xml:space="preserve"> cc</w:t>
      </w:r>
      <w:r>
        <w:rPr>
          <w:rFonts w:ascii="Arial Narrow" w:hAnsi="Arial Narrow"/>
          <w:sz w:val="17"/>
        </w:rPr>
        <w:t xml:space="preserve">: </w:t>
      </w:r>
      <w:hyperlink r:id="rId14" w:history="1">
        <w:r w:rsidRPr="001C1206">
          <w:rPr>
            <w:rStyle w:val="Hyperlink"/>
            <w:rFonts w:ascii="Arial Narrow" w:hAnsi="Arial Narrow"/>
            <w:sz w:val="17"/>
          </w:rPr>
          <w:t>researchadmin@ucsd.edu</w:t>
        </w:r>
      </w:hyperlink>
    </w:p>
    <w:p w14:paraId="289BED56" w14:textId="571EA13E" w:rsidR="001C7993" w:rsidRPr="00DD5D8F" w:rsidRDefault="00002C65" w:rsidP="00DD5D8F">
      <w:pPr>
        <w:rPr>
          <w:rFonts w:ascii="Arial Narrow" w:hAnsi="Arial Narrow"/>
          <w:sz w:val="17"/>
        </w:rPr>
      </w:pPr>
      <w:r w:rsidRPr="000D0DA0">
        <w:rPr>
          <w:rFonts w:ascii="Arial Narrow" w:hAnsi="Arial Narrow"/>
          <w:sz w:val="18"/>
        </w:rPr>
        <w:t>END OF EXHIBI</w:t>
      </w:r>
      <w:r w:rsidR="000944A6" w:rsidRPr="000D0DA0">
        <w:rPr>
          <w:rFonts w:ascii="Arial Narrow" w:hAnsi="Arial Narrow"/>
          <w:sz w:val="18"/>
        </w:rPr>
        <w:t xml:space="preserve">T </w:t>
      </w:r>
      <w:r w:rsidRPr="000D0DA0">
        <w:rPr>
          <w:rFonts w:ascii="Arial Narrow" w:hAnsi="Arial Narrow"/>
          <w:sz w:val="18"/>
        </w:rPr>
        <w:t>A</w:t>
      </w:r>
      <w:r w:rsidR="00E26BE3">
        <w:rPr>
          <w:rFonts w:ascii="Arial Narrow" w:hAnsi="Arial Narrow"/>
          <w:sz w:val="18"/>
        </w:rPr>
        <w:t xml:space="preserve">  </w:t>
      </w:r>
    </w:p>
    <w:sectPr w:rsidR="001C7993" w:rsidRPr="00DD5D8F" w:rsidSect="008E420F">
      <w:type w:val="continuous"/>
      <w:pgSz w:w="12240" w:h="15840"/>
      <w:pgMar w:top="1008" w:right="1440" w:bottom="7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D5315" w14:textId="77777777" w:rsidR="008E420F" w:rsidRDefault="008E420F">
      <w:r>
        <w:separator/>
      </w:r>
    </w:p>
  </w:endnote>
  <w:endnote w:type="continuationSeparator" w:id="0">
    <w:p w14:paraId="170C7320" w14:textId="77777777" w:rsidR="008E420F" w:rsidRDefault="008E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FFAE" w14:textId="77777777" w:rsidR="003C0FA1" w:rsidRDefault="003C0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8A913" w14:textId="77777777" w:rsidR="00B228CA" w:rsidRDefault="00B228CA">
    <w:pPr>
      <w:pStyle w:val="Footer"/>
      <w:jc w:val="center"/>
      <w:rPr>
        <w:rStyle w:val="PageNumber"/>
        <w:rFonts w:ascii="Arial" w:hAnsi="Arial"/>
        <w:sz w:val="15"/>
      </w:rPr>
    </w:pPr>
    <w:r>
      <w:rPr>
        <w:rStyle w:val="PageNumber"/>
        <w:rFonts w:ascii="Arial" w:hAnsi="Arial"/>
        <w:sz w:val="15"/>
      </w:rPr>
      <w:fldChar w:fldCharType="begin"/>
    </w:r>
    <w:r>
      <w:rPr>
        <w:rStyle w:val="PageNumber"/>
        <w:rFonts w:ascii="Arial" w:hAnsi="Arial"/>
        <w:sz w:val="15"/>
      </w:rPr>
      <w:instrText xml:space="preserve"> PAGE </w:instrText>
    </w:r>
    <w:r>
      <w:rPr>
        <w:rStyle w:val="PageNumber"/>
        <w:rFonts w:ascii="Arial" w:hAnsi="Arial"/>
        <w:sz w:val="15"/>
      </w:rPr>
      <w:fldChar w:fldCharType="separate"/>
    </w:r>
    <w:r w:rsidR="00F936A8">
      <w:rPr>
        <w:rStyle w:val="PageNumber"/>
        <w:rFonts w:ascii="Arial" w:hAnsi="Arial"/>
        <w:noProof/>
        <w:sz w:val="15"/>
      </w:rPr>
      <w:t>3</w:t>
    </w:r>
    <w:r>
      <w:rPr>
        <w:rStyle w:val="PageNumber"/>
        <w:rFonts w:ascii="Arial" w:hAnsi="Arial"/>
        <w:sz w:val="15"/>
      </w:rPr>
      <w:fldChar w:fldCharType="end"/>
    </w:r>
  </w:p>
  <w:p w14:paraId="3FBB29E0" w14:textId="77777777" w:rsidR="00B228CA" w:rsidRDefault="00B228CA">
    <w:pPr>
      <w:pStyle w:val="Footer"/>
      <w:jc w:val="center"/>
      <w:rPr>
        <w:rStyle w:val="PageNumber"/>
        <w:rFonts w:ascii="Arial" w:hAnsi="Arial"/>
        <w:sz w:val="15"/>
      </w:rPr>
    </w:pPr>
  </w:p>
  <w:p w14:paraId="0A424667" w14:textId="3A4ED565" w:rsidR="00B228CA" w:rsidRDefault="00E275FC">
    <w:pPr>
      <w:pStyle w:val="Footer"/>
      <w:rPr>
        <w:rFonts w:ascii="Arial" w:hAnsi="Arial"/>
        <w:sz w:val="15"/>
      </w:rPr>
    </w:pPr>
    <w:r>
      <w:rPr>
        <w:rFonts w:ascii="Arial" w:hAnsi="Arial"/>
        <w:sz w:val="15"/>
      </w:rPr>
      <w:t xml:space="preserve">UCSD </w:t>
    </w:r>
    <w:r w:rsidR="003C0FA1">
      <w:rPr>
        <w:rFonts w:ascii="Arial" w:hAnsi="Arial"/>
        <w:sz w:val="15"/>
      </w:rPr>
      <w:t xml:space="preserve">Facility Use </w:t>
    </w:r>
    <w:r w:rsidR="001D0C56">
      <w:rPr>
        <w:rFonts w:ascii="Arial" w:hAnsi="Arial"/>
        <w:sz w:val="15"/>
      </w:rPr>
      <w:t>May</w:t>
    </w:r>
    <w:r w:rsidR="00651401">
      <w:rPr>
        <w:rFonts w:ascii="Arial" w:hAnsi="Arial"/>
        <w:sz w:val="15"/>
      </w:rPr>
      <w:t xml:space="preserve"> 2024</w:t>
    </w:r>
    <w:r w:rsidR="00AF2CB5">
      <w:rPr>
        <w:rFonts w:ascii="Arial" w:hAnsi="Arial"/>
        <w:sz w:val="15"/>
      </w:rPr>
      <w:t xml:space="preserve"> – NANO3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5765" w14:textId="77777777" w:rsidR="003C0FA1" w:rsidRDefault="003C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1B9CD" w14:textId="77777777" w:rsidR="008E420F" w:rsidRDefault="008E420F">
      <w:r>
        <w:separator/>
      </w:r>
    </w:p>
  </w:footnote>
  <w:footnote w:type="continuationSeparator" w:id="0">
    <w:p w14:paraId="74D916D1" w14:textId="77777777" w:rsidR="008E420F" w:rsidRDefault="008E4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7C1B" w14:textId="77777777" w:rsidR="003C0FA1" w:rsidRDefault="003C0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D759" w14:textId="77777777" w:rsidR="003C0FA1" w:rsidRDefault="003C0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4F5E" w14:textId="77777777" w:rsidR="003C0FA1" w:rsidRDefault="003C0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1D"/>
    <w:multiLevelType w:val="multilevel"/>
    <w:tmpl w:val="BA06E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51B1DFE"/>
    <w:multiLevelType w:val="hybridMultilevel"/>
    <w:tmpl w:val="89A85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04756E"/>
    <w:multiLevelType w:val="multilevel"/>
    <w:tmpl w:val="32D6B66E"/>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9F0168"/>
    <w:multiLevelType w:val="multilevel"/>
    <w:tmpl w:val="247885B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9518F"/>
    <w:multiLevelType w:val="multilevel"/>
    <w:tmpl w:val="32D6B66E"/>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193A81"/>
    <w:multiLevelType w:val="hybridMultilevel"/>
    <w:tmpl w:val="47FC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7016DC"/>
    <w:multiLevelType w:val="hybridMultilevel"/>
    <w:tmpl w:val="712E8D78"/>
    <w:lvl w:ilvl="0" w:tplc="43B601D4">
      <w:start w:val="4"/>
      <w:numFmt w:val="decimal"/>
      <w:lvlText w:val="%1."/>
      <w:lvlJc w:val="left"/>
      <w:pPr>
        <w:tabs>
          <w:tab w:val="num" w:pos="720"/>
        </w:tabs>
        <w:ind w:left="720" w:hanging="360"/>
      </w:pPr>
      <w:rPr>
        <w:rFonts w:hint="default"/>
        <w:u w:val="none"/>
      </w:rPr>
    </w:lvl>
    <w:lvl w:ilvl="1" w:tplc="981047DA">
      <w:start w:val="1"/>
      <w:numFmt w:val="lowerLetter"/>
      <w:lvlText w:val="%2."/>
      <w:lvlJc w:val="left"/>
      <w:pPr>
        <w:tabs>
          <w:tab w:val="num" w:pos="1440"/>
        </w:tabs>
        <w:ind w:left="1440" w:hanging="360"/>
      </w:pPr>
    </w:lvl>
    <w:lvl w:ilvl="2" w:tplc="D15A0D64">
      <w:start w:val="1"/>
      <w:numFmt w:val="lowerRoman"/>
      <w:lvlText w:val="%3."/>
      <w:lvlJc w:val="right"/>
      <w:pPr>
        <w:tabs>
          <w:tab w:val="num" w:pos="2160"/>
        </w:tabs>
        <w:ind w:left="2160" w:hanging="180"/>
      </w:pPr>
    </w:lvl>
    <w:lvl w:ilvl="3" w:tplc="F5241962">
      <w:start w:val="1"/>
      <w:numFmt w:val="decimal"/>
      <w:lvlText w:val="%4."/>
      <w:lvlJc w:val="left"/>
      <w:pPr>
        <w:tabs>
          <w:tab w:val="num" w:pos="2880"/>
        </w:tabs>
        <w:ind w:left="2880" w:hanging="360"/>
      </w:pPr>
    </w:lvl>
    <w:lvl w:ilvl="4" w:tplc="21C4A060" w:tentative="1">
      <w:start w:val="1"/>
      <w:numFmt w:val="lowerLetter"/>
      <w:lvlText w:val="%5."/>
      <w:lvlJc w:val="left"/>
      <w:pPr>
        <w:tabs>
          <w:tab w:val="num" w:pos="3600"/>
        </w:tabs>
        <w:ind w:left="3600" w:hanging="360"/>
      </w:pPr>
    </w:lvl>
    <w:lvl w:ilvl="5" w:tplc="0B0AE49E" w:tentative="1">
      <w:start w:val="1"/>
      <w:numFmt w:val="lowerRoman"/>
      <w:lvlText w:val="%6."/>
      <w:lvlJc w:val="right"/>
      <w:pPr>
        <w:tabs>
          <w:tab w:val="num" w:pos="4320"/>
        </w:tabs>
        <w:ind w:left="4320" w:hanging="180"/>
      </w:pPr>
    </w:lvl>
    <w:lvl w:ilvl="6" w:tplc="12185E8A" w:tentative="1">
      <w:start w:val="1"/>
      <w:numFmt w:val="decimal"/>
      <w:lvlText w:val="%7."/>
      <w:lvlJc w:val="left"/>
      <w:pPr>
        <w:tabs>
          <w:tab w:val="num" w:pos="5040"/>
        </w:tabs>
        <w:ind w:left="5040" w:hanging="360"/>
      </w:pPr>
    </w:lvl>
    <w:lvl w:ilvl="7" w:tplc="5E10125A" w:tentative="1">
      <w:start w:val="1"/>
      <w:numFmt w:val="lowerLetter"/>
      <w:lvlText w:val="%8."/>
      <w:lvlJc w:val="left"/>
      <w:pPr>
        <w:tabs>
          <w:tab w:val="num" w:pos="5760"/>
        </w:tabs>
        <w:ind w:left="5760" w:hanging="360"/>
      </w:pPr>
    </w:lvl>
    <w:lvl w:ilvl="8" w:tplc="4FDE6DE2" w:tentative="1">
      <w:start w:val="1"/>
      <w:numFmt w:val="lowerRoman"/>
      <w:lvlText w:val="%9."/>
      <w:lvlJc w:val="right"/>
      <w:pPr>
        <w:tabs>
          <w:tab w:val="num" w:pos="6480"/>
        </w:tabs>
        <w:ind w:left="6480" w:hanging="180"/>
      </w:pPr>
    </w:lvl>
  </w:abstractNum>
  <w:abstractNum w:abstractNumId="8" w15:restartNumberingAfterBreak="0">
    <w:nsid w:val="2C8E77F6"/>
    <w:multiLevelType w:val="hybridMultilevel"/>
    <w:tmpl w:val="BE6CCC5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A049B6"/>
    <w:multiLevelType w:val="multilevel"/>
    <w:tmpl w:val="1A66FEC8"/>
    <w:lvl w:ilvl="0">
      <w:start w:val="4"/>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F809D3"/>
    <w:multiLevelType w:val="multilevel"/>
    <w:tmpl w:val="FE1ADF00"/>
    <w:lvl w:ilvl="0">
      <w:start w:val="1"/>
      <w:numFmt w:val="decimal"/>
      <w:lvlText w:val="%1."/>
      <w:lvlJc w:val="left"/>
      <w:pPr>
        <w:tabs>
          <w:tab w:val="num" w:pos="360"/>
        </w:tabs>
        <w:ind w:left="360" w:hanging="360"/>
      </w:pPr>
      <w:rPr>
        <w:rFonts w:ascii="Book Antiqua" w:hAnsi="Book Antiqua" w:hint="default"/>
        <w:b/>
        <w:i w:val="0"/>
        <w:sz w:val="18"/>
      </w:rPr>
    </w:lvl>
    <w:lvl w:ilvl="1">
      <w:start w:val="1"/>
      <w:numFmt w:val="decimal"/>
      <w:lvlText w:val="%1.%2."/>
      <w:lvlJc w:val="left"/>
      <w:pPr>
        <w:tabs>
          <w:tab w:val="num" w:pos="792"/>
        </w:tabs>
        <w:ind w:left="792" w:hanging="432"/>
      </w:pPr>
      <w:rPr>
        <w:rFonts w:hint="default"/>
        <w:b/>
        <w:i w:val="0"/>
        <w:strike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ED2A91"/>
    <w:multiLevelType w:val="hybridMultilevel"/>
    <w:tmpl w:val="9216DC82"/>
    <w:lvl w:ilvl="0" w:tplc="0A4420A0">
      <w:start w:val="1"/>
      <w:numFmt w:val="decimal"/>
      <w:lvlText w:val="%1."/>
      <w:lvlJc w:val="left"/>
      <w:pPr>
        <w:tabs>
          <w:tab w:val="num" w:pos="720"/>
        </w:tabs>
        <w:ind w:left="720" w:hanging="360"/>
      </w:pPr>
    </w:lvl>
    <w:lvl w:ilvl="1" w:tplc="F9D608F4" w:tentative="1">
      <w:start w:val="1"/>
      <w:numFmt w:val="lowerLetter"/>
      <w:lvlText w:val="%2."/>
      <w:lvlJc w:val="left"/>
      <w:pPr>
        <w:tabs>
          <w:tab w:val="num" w:pos="1440"/>
        </w:tabs>
        <w:ind w:left="1440" w:hanging="360"/>
      </w:pPr>
    </w:lvl>
    <w:lvl w:ilvl="2" w:tplc="C1E4D702" w:tentative="1">
      <w:start w:val="1"/>
      <w:numFmt w:val="lowerRoman"/>
      <w:lvlText w:val="%3."/>
      <w:lvlJc w:val="right"/>
      <w:pPr>
        <w:tabs>
          <w:tab w:val="num" w:pos="2160"/>
        </w:tabs>
        <w:ind w:left="2160" w:hanging="180"/>
      </w:pPr>
    </w:lvl>
    <w:lvl w:ilvl="3" w:tplc="1FD0F28A" w:tentative="1">
      <w:start w:val="1"/>
      <w:numFmt w:val="decimal"/>
      <w:lvlText w:val="%4."/>
      <w:lvlJc w:val="left"/>
      <w:pPr>
        <w:tabs>
          <w:tab w:val="num" w:pos="2880"/>
        </w:tabs>
        <w:ind w:left="2880" w:hanging="360"/>
      </w:pPr>
    </w:lvl>
    <w:lvl w:ilvl="4" w:tplc="1B0ACAD4" w:tentative="1">
      <w:start w:val="1"/>
      <w:numFmt w:val="lowerLetter"/>
      <w:lvlText w:val="%5."/>
      <w:lvlJc w:val="left"/>
      <w:pPr>
        <w:tabs>
          <w:tab w:val="num" w:pos="3600"/>
        </w:tabs>
        <w:ind w:left="3600" w:hanging="360"/>
      </w:pPr>
    </w:lvl>
    <w:lvl w:ilvl="5" w:tplc="B56A4C6A" w:tentative="1">
      <w:start w:val="1"/>
      <w:numFmt w:val="lowerRoman"/>
      <w:lvlText w:val="%6."/>
      <w:lvlJc w:val="right"/>
      <w:pPr>
        <w:tabs>
          <w:tab w:val="num" w:pos="4320"/>
        </w:tabs>
        <w:ind w:left="4320" w:hanging="180"/>
      </w:pPr>
    </w:lvl>
    <w:lvl w:ilvl="6" w:tplc="FDF4330E" w:tentative="1">
      <w:start w:val="1"/>
      <w:numFmt w:val="decimal"/>
      <w:lvlText w:val="%7."/>
      <w:lvlJc w:val="left"/>
      <w:pPr>
        <w:tabs>
          <w:tab w:val="num" w:pos="5040"/>
        </w:tabs>
        <w:ind w:left="5040" w:hanging="360"/>
      </w:pPr>
    </w:lvl>
    <w:lvl w:ilvl="7" w:tplc="1A74344C" w:tentative="1">
      <w:start w:val="1"/>
      <w:numFmt w:val="lowerLetter"/>
      <w:lvlText w:val="%8."/>
      <w:lvlJc w:val="left"/>
      <w:pPr>
        <w:tabs>
          <w:tab w:val="num" w:pos="5760"/>
        </w:tabs>
        <w:ind w:left="5760" w:hanging="360"/>
      </w:pPr>
    </w:lvl>
    <w:lvl w:ilvl="8" w:tplc="9DE84EA0" w:tentative="1">
      <w:start w:val="1"/>
      <w:numFmt w:val="lowerRoman"/>
      <w:lvlText w:val="%9."/>
      <w:lvlJc w:val="right"/>
      <w:pPr>
        <w:tabs>
          <w:tab w:val="num" w:pos="6480"/>
        </w:tabs>
        <w:ind w:left="6480" w:hanging="180"/>
      </w:pPr>
    </w:lvl>
  </w:abstractNum>
  <w:abstractNum w:abstractNumId="12" w15:restartNumberingAfterBreak="0">
    <w:nsid w:val="50D013BC"/>
    <w:multiLevelType w:val="multilevel"/>
    <w:tmpl w:val="0A8C220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276093"/>
    <w:multiLevelType w:val="hybridMultilevel"/>
    <w:tmpl w:val="13C0FD62"/>
    <w:lvl w:ilvl="0" w:tplc="BB22A66C">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345BE6"/>
    <w:multiLevelType w:val="hybridMultilevel"/>
    <w:tmpl w:val="8C90EAB8"/>
    <w:lvl w:ilvl="0" w:tplc="AC3E3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615721474">
    <w:abstractNumId w:val="10"/>
  </w:num>
  <w:num w:numId="2" w16cid:durableId="178155935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4007651">
    <w:abstractNumId w:val="7"/>
  </w:num>
  <w:num w:numId="4" w16cid:durableId="974214956">
    <w:abstractNumId w:val="9"/>
  </w:num>
  <w:num w:numId="5" w16cid:durableId="1992753377">
    <w:abstractNumId w:val="11"/>
  </w:num>
  <w:num w:numId="6" w16cid:durableId="1575974496">
    <w:abstractNumId w:val="0"/>
  </w:num>
  <w:num w:numId="7" w16cid:durableId="950280713">
    <w:abstractNumId w:val="5"/>
  </w:num>
  <w:num w:numId="8" w16cid:durableId="1071394383">
    <w:abstractNumId w:val="4"/>
  </w:num>
  <w:num w:numId="9" w16cid:durableId="134492961">
    <w:abstractNumId w:val="6"/>
  </w:num>
  <w:num w:numId="10" w16cid:durableId="178607744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4377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6886756">
    <w:abstractNumId w:val="2"/>
  </w:num>
  <w:num w:numId="13" w16cid:durableId="695157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1471586">
    <w:abstractNumId w:val="2"/>
  </w:num>
  <w:num w:numId="15" w16cid:durableId="1868324737">
    <w:abstractNumId w:val="13"/>
  </w:num>
  <w:num w:numId="16" w16cid:durableId="1518739020">
    <w:abstractNumId w:val="3"/>
  </w:num>
  <w:num w:numId="17" w16cid:durableId="1898591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uCSkEOoa5u+j+ScDB5wOdRLWLoe54MdK1XGyCp0EHLtHTJqSHj3OF9qWUJjL88Hiv/Ozx6coT0+75WMfywCWnQ==" w:salt="lgo/cITdTGOF9TYF7HNGeg=="/>
  <w:styleLockTheme/>
  <w:styleLockQFSet/>
  <w:defaultTabStop w:val="720"/>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99"/>
    <w:rsid w:val="00002801"/>
    <w:rsid w:val="00002C65"/>
    <w:rsid w:val="00016690"/>
    <w:rsid w:val="000228A7"/>
    <w:rsid w:val="000241DA"/>
    <w:rsid w:val="000249CF"/>
    <w:rsid w:val="00027ADF"/>
    <w:rsid w:val="00030860"/>
    <w:rsid w:val="00037642"/>
    <w:rsid w:val="000436EF"/>
    <w:rsid w:val="000524D1"/>
    <w:rsid w:val="000654D2"/>
    <w:rsid w:val="00065799"/>
    <w:rsid w:val="000741BD"/>
    <w:rsid w:val="00080FF9"/>
    <w:rsid w:val="00091B82"/>
    <w:rsid w:val="00093A35"/>
    <w:rsid w:val="000944A6"/>
    <w:rsid w:val="000A33BC"/>
    <w:rsid w:val="000A44BC"/>
    <w:rsid w:val="000A4DF3"/>
    <w:rsid w:val="000A5AB6"/>
    <w:rsid w:val="000A6583"/>
    <w:rsid w:val="000B54A7"/>
    <w:rsid w:val="000B586B"/>
    <w:rsid w:val="000C25E1"/>
    <w:rsid w:val="000D0DA0"/>
    <w:rsid w:val="000D7799"/>
    <w:rsid w:val="000E0E4F"/>
    <w:rsid w:val="000F0B02"/>
    <w:rsid w:val="000F3A02"/>
    <w:rsid w:val="000F3D34"/>
    <w:rsid w:val="000F6ED9"/>
    <w:rsid w:val="000F71C8"/>
    <w:rsid w:val="00100508"/>
    <w:rsid w:val="00111850"/>
    <w:rsid w:val="00126D48"/>
    <w:rsid w:val="00134C82"/>
    <w:rsid w:val="00142111"/>
    <w:rsid w:val="0015262A"/>
    <w:rsid w:val="00152C27"/>
    <w:rsid w:val="001544AC"/>
    <w:rsid w:val="00154738"/>
    <w:rsid w:val="0015600B"/>
    <w:rsid w:val="00161526"/>
    <w:rsid w:val="0016389D"/>
    <w:rsid w:val="0016453B"/>
    <w:rsid w:val="00172123"/>
    <w:rsid w:val="001768EA"/>
    <w:rsid w:val="001769C8"/>
    <w:rsid w:val="00182928"/>
    <w:rsid w:val="00184F00"/>
    <w:rsid w:val="0018725F"/>
    <w:rsid w:val="0019292F"/>
    <w:rsid w:val="001A0596"/>
    <w:rsid w:val="001A2DA7"/>
    <w:rsid w:val="001A6586"/>
    <w:rsid w:val="001A6A72"/>
    <w:rsid w:val="001B31C1"/>
    <w:rsid w:val="001B3511"/>
    <w:rsid w:val="001B769F"/>
    <w:rsid w:val="001C7993"/>
    <w:rsid w:val="001D0BBF"/>
    <w:rsid w:val="001D0C56"/>
    <w:rsid w:val="001D4C88"/>
    <w:rsid w:val="001D4E01"/>
    <w:rsid w:val="001D6D07"/>
    <w:rsid w:val="001F7840"/>
    <w:rsid w:val="00202EBE"/>
    <w:rsid w:val="00204A49"/>
    <w:rsid w:val="00222A8F"/>
    <w:rsid w:val="00224D29"/>
    <w:rsid w:val="00227578"/>
    <w:rsid w:val="002366CE"/>
    <w:rsid w:val="00240604"/>
    <w:rsid w:val="002503D0"/>
    <w:rsid w:val="00253493"/>
    <w:rsid w:val="00254012"/>
    <w:rsid w:val="002549CB"/>
    <w:rsid w:val="002551CF"/>
    <w:rsid w:val="00264947"/>
    <w:rsid w:val="00265C99"/>
    <w:rsid w:val="002733FE"/>
    <w:rsid w:val="00283D8F"/>
    <w:rsid w:val="0029075D"/>
    <w:rsid w:val="00290A31"/>
    <w:rsid w:val="00291CA1"/>
    <w:rsid w:val="00293310"/>
    <w:rsid w:val="0029758E"/>
    <w:rsid w:val="002A043D"/>
    <w:rsid w:val="002A5AFE"/>
    <w:rsid w:val="002A7793"/>
    <w:rsid w:val="002B2011"/>
    <w:rsid w:val="002B271A"/>
    <w:rsid w:val="002C1E86"/>
    <w:rsid w:val="002C4F87"/>
    <w:rsid w:val="002D3E72"/>
    <w:rsid w:val="002D3ED4"/>
    <w:rsid w:val="002E0D4F"/>
    <w:rsid w:val="002E6E2A"/>
    <w:rsid w:val="002F32AB"/>
    <w:rsid w:val="00302E6F"/>
    <w:rsid w:val="003032DD"/>
    <w:rsid w:val="0031001F"/>
    <w:rsid w:val="00313930"/>
    <w:rsid w:val="00322F42"/>
    <w:rsid w:val="00323E50"/>
    <w:rsid w:val="00334F34"/>
    <w:rsid w:val="0033652A"/>
    <w:rsid w:val="0034373D"/>
    <w:rsid w:val="003547D3"/>
    <w:rsid w:val="003613DF"/>
    <w:rsid w:val="00363D83"/>
    <w:rsid w:val="00364E93"/>
    <w:rsid w:val="00365CE1"/>
    <w:rsid w:val="00365FD3"/>
    <w:rsid w:val="003675C4"/>
    <w:rsid w:val="00371EC5"/>
    <w:rsid w:val="003740D8"/>
    <w:rsid w:val="00380620"/>
    <w:rsid w:val="00381490"/>
    <w:rsid w:val="003815ED"/>
    <w:rsid w:val="003A1220"/>
    <w:rsid w:val="003A1649"/>
    <w:rsid w:val="003A3C6E"/>
    <w:rsid w:val="003B0C76"/>
    <w:rsid w:val="003B1558"/>
    <w:rsid w:val="003B5EC1"/>
    <w:rsid w:val="003B610B"/>
    <w:rsid w:val="003C0FA1"/>
    <w:rsid w:val="003C6D0A"/>
    <w:rsid w:val="003D2F7A"/>
    <w:rsid w:val="003D6C25"/>
    <w:rsid w:val="003E14BE"/>
    <w:rsid w:val="003E34DC"/>
    <w:rsid w:val="003E7407"/>
    <w:rsid w:val="003F0559"/>
    <w:rsid w:val="003F6911"/>
    <w:rsid w:val="00400CCF"/>
    <w:rsid w:val="00401438"/>
    <w:rsid w:val="00402AB4"/>
    <w:rsid w:val="00404206"/>
    <w:rsid w:val="004173D1"/>
    <w:rsid w:val="00422BAF"/>
    <w:rsid w:val="00424D3D"/>
    <w:rsid w:val="00425499"/>
    <w:rsid w:val="004372B9"/>
    <w:rsid w:val="0044431D"/>
    <w:rsid w:val="00447C64"/>
    <w:rsid w:val="00452E5B"/>
    <w:rsid w:val="00453AB7"/>
    <w:rsid w:val="00456D41"/>
    <w:rsid w:val="004645FC"/>
    <w:rsid w:val="00464B16"/>
    <w:rsid w:val="0046754A"/>
    <w:rsid w:val="004729D6"/>
    <w:rsid w:val="00473AC5"/>
    <w:rsid w:val="00474BE1"/>
    <w:rsid w:val="004752AA"/>
    <w:rsid w:val="004804CE"/>
    <w:rsid w:val="00480DCB"/>
    <w:rsid w:val="00480FA2"/>
    <w:rsid w:val="00486210"/>
    <w:rsid w:val="004978AA"/>
    <w:rsid w:val="004A1AD4"/>
    <w:rsid w:val="004A40B2"/>
    <w:rsid w:val="004A6BB9"/>
    <w:rsid w:val="004B4682"/>
    <w:rsid w:val="004B625A"/>
    <w:rsid w:val="004B66AA"/>
    <w:rsid w:val="004B7366"/>
    <w:rsid w:val="004C160F"/>
    <w:rsid w:val="004C2BFC"/>
    <w:rsid w:val="004D1989"/>
    <w:rsid w:val="004D1E24"/>
    <w:rsid w:val="004F29A2"/>
    <w:rsid w:val="004F709F"/>
    <w:rsid w:val="004F7A03"/>
    <w:rsid w:val="00510291"/>
    <w:rsid w:val="00510BFB"/>
    <w:rsid w:val="00511371"/>
    <w:rsid w:val="00512F20"/>
    <w:rsid w:val="0051578B"/>
    <w:rsid w:val="00516305"/>
    <w:rsid w:val="005165D9"/>
    <w:rsid w:val="0052051B"/>
    <w:rsid w:val="00520A46"/>
    <w:rsid w:val="005229E2"/>
    <w:rsid w:val="005232B3"/>
    <w:rsid w:val="005240B0"/>
    <w:rsid w:val="00532674"/>
    <w:rsid w:val="00533406"/>
    <w:rsid w:val="005416B0"/>
    <w:rsid w:val="00541F89"/>
    <w:rsid w:val="00543152"/>
    <w:rsid w:val="00543AA2"/>
    <w:rsid w:val="005465FE"/>
    <w:rsid w:val="00547A64"/>
    <w:rsid w:val="005568F0"/>
    <w:rsid w:val="00565BD8"/>
    <w:rsid w:val="00573795"/>
    <w:rsid w:val="00575EEF"/>
    <w:rsid w:val="00591F4E"/>
    <w:rsid w:val="00594C91"/>
    <w:rsid w:val="00594EAD"/>
    <w:rsid w:val="005A65D8"/>
    <w:rsid w:val="005C0A15"/>
    <w:rsid w:val="005C5051"/>
    <w:rsid w:val="005C5A1F"/>
    <w:rsid w:val="005C6F2C"/>
    <w:rsid w:val="005D02E0"/>
    <w:rsid w:val="005D07D0"/>
    <w:rsid w:val="005D4877"/>
    <w:rsid w:val="005D63D8"/>
    <w:rsid w:val="005E1E68"/>
    <w:rsid w:val="005F023B"/>
    <w:rsid w:val="005F2EC6"/>
    <w:rsid w:val="00600C49"/>
    <w:rsid w:val="0060673A"/>
    <w:rsid w:val="00617767"/>
    <w:rsid w:val="00620935"/>
    <w:rsid w:val="00624AE7"/>
    <w:rsid w:val="00624EB8"/>
    <w:rsid w:val="00626730"/>
    <w:rsid w:val="00627CF2"/>
    <w:rsid w:val="00636E66"/>
    <w:rsid w:val="00642E63"/>
    <w:rsid w:val="00645EE8"/>
    <w:rsid w:val="00646E70"/>
    <w:rsid w:val="00651401"/>
    <w:rsid w:val="00652590"/>
    <w:rsid w:val="0065361B"/>
    <w:rsid w:val="00654195"/>
    <w:rsid w:val="006717B8"/>
    <w:rsid w:val="00674F01"/>
    <w:rsid w:val="00676049"/>
    <w:rsid w:val="00680577"/>
    <w:rsid w:val="00681D03"/>
    <w:rsid w:val="0068439B"/>
    <w:rsid w:val="00693EAE"/>
    <w:rsid w:val="006949E2"/>
    <w:rsid w:val="006A1672"/>
    <w:rsid w:val="006A5A97"/>
    <w:rsid w:val="006B01FE"/>
    <w:rsid w:val="006B03D5"/>
    <w:rsid w:val="006B67F1"/>
    <w:rsid w:val="006C2938"/>
    <w:rsid w:val="006C2E8E"/>
    <w:rsid w:val="006D3D8C"/>
    <w:rsid w:val="006E2986"/>
    <w:rsid w:val="006F0821"/>
    <w:rsid w:val="00701C51"/>
    <w:rsid w:val="00712D26"/>
    <w:rsid w:val="00722E2B"/>
    <w:rsid w:val="00724772"/>
    <w:rsid w:val="00731111"/>
    <w:rsid w:val="00733049"/>
    <w:rsid w:val="00737BE9"/>
    <w:rsid w:val="007410AC"/>
    <w:rsid w:val="00741861"/>
    <w:rsid w:val="00742569"/>
    <w:rsid w:val="00760C94"/>
    <w:rsid w:val="00764117"/>
    <w:rsid w:val="00764791"/>
    <w:rsid w:val="007676C6"/>
    <w:rsid w:val="007926E4"/>
    <w:rsid w:val="00797932"/>
    <w:rsid w:val="007A4292"/>
    <w:rsid w:val="007B2555"/>
    <w:rsid w:val="007B6C6D"/>
    <w:rsid w:val="007B7090"/>
    <w:rsid w:val="007C2D48"/>
    <w:rsid w:val="007D03A3"/>
    <w:rsid w:val="007D68CB"/>
    <w:rsid w:val="007D79B3"/>
    <w:rsid w:val="007D7FE0"/>
    <w:rsid w:val="007E3F78"/>
    <w:rsid w:val="007E5296"/>
    <w:rsid w:val="007E7F76"/>
    <w:rsid w:val="007F13C2"/>
    <w:rsid w:val="007F1B25"/>
    <w:rsid w:val="007F1B6C"/>
    <w:rsid w:val="007F29B6"/>
    <w:rsid w:val="007F3962"/>
    <w:rsid w:val="007F61E8"/>
    <w:rsid w:val="0080304C"/>
    <w:rsid w:val="0080342F"/>
    <w:rsid w:val="00805AF3"/>
    <w:rsid w:val="00805DEB"/>
    <w:rsid w:val="008146C3"/>
    <w:rsid w:val="00821125"/>
    <w:rsid w:val="008226C4"/>
    <w:rsid w:val="00827DF0"/>
    <w:rsid w:val="0083520A"/>
    <w:rsid w:val="0083704F"/>
    <w:rsid w:val="008470A5"/>
    <w:rsid w:val="00850A15"/>
    <w:rsid w:val="00851145"/>
    <w:rsid w:val="008644D3"/>
    <w:rsid w:val="008756E6"/>
    <w:rsid w:val="0087642E"/>
    <w:rsid w:val="00882793"/>
    <w:rsid w:val="008839EC"/>
    <w:rsid w:val="008846D1"/>
    <w:rsid w:val="008A3068"/>
    <w:rsid w:val="008D0094"/>
    <w:rsid w:val="008D3FD3"/>
    <w:rsid w:val="008D5873"/>
    <w:rsid w:val="008D5BBD"/>
    <w:rsid w:val="008D5D5D"/>
    <w:rsid w:val="008D7547"/>
    <w:rsid w:val="008E0544"/>
    <w:rsid w:val="008E1E5E"/>
    <w:rsid w:val="008E420F"/>
    <w:rsid w:val="008F0025"/>
    <w:rsid w:val="008F4FC3"/>
    <w:rsid w:val="00902E88"/>
    <w:rsid w:val="00912913"/>
    <w:rsid w:val="00923397"/>
    <w:rsid w:val="0093132C"/>
    <w:rsid w:val="00947DEB"/>
    <w:rsid w:val="00953AB2"/>
    <w:rsid w:val="00953DF5"/>
    <w:rsid w:val="00955725"/>
    <w:rsid w:val="009665AA"/>
    <w:rsid w:val="0097044C"/>
    <w:rsid w:val="009815A9"/>
    <w:rsid w:val="00991820"/>
    <w:rsid w:val="00994045"/>
    <w:rsid w:val="009972A5"/>
    <w:rsid w:val="009A0266"/>
    <w:rsid w:val="009A2516"/>
    <w:rsid w:val="009A32A9"/>
    <w:rsid w:val="009A7301"/>
    <w:rsid w:val="009B442D"/>
    <w:rsid w:val="009B7101"/>
    <w:rsid w:val="009C4C6E"/>
    <w:rsid w:val="009D157B"/>
    <w:rsid w:val="009D1AE0"/>
    <w:rsid w:val="009D3D43"/>
    <w:rsid w:val="009D5E56"/>
    <w:rsid w:val="009D6FD7"/>
    <w:rsid w:val="009E16AF"/>
    <w:rsid w:val="009E509B"/>
    <w:rsid w:val="009E6492"/>
    <w:rsid w:val="009F0954"/>
    <w:rsid w:val="009F5518"/>
    <w:rsid w:val="009F6476"/>
    <w:rsid w:val="00A0458B"/>
    <w:rsid w:val="00A07213"/>
    <w:rsid w:val="00A07BE7"/>
    <w:rsid w:val="00A2042C"/>
    <w:rsid w:val="00A253F0"/>
    <w:rsid w:val="00A25C01"/>
    <w:rsid w:val="00A37356"/>
    <w:rsid w:val="00A461F0"/>
    <w:rsid w:val="00A47D9F"/>
    <w:rsid w:val="00A50AA9"/>
    <w:rsid w:val="00A6406C"/>
    <w:rsid w:val="00A66367"/>
    <w:rsid w:val="00A6667A"/>
    <w:rsid w:val="00A667CE"/>
    <w:rsid w:val="00A722C8"/>
    <w:rsid w:val="00A9415D"/>
    <w:rsid w:val="00A9615E"/>
    <w:rsid w:val="00A9701D"/>
    <w:rsid w:val="00AA1F89"/>
    <w:rsid w:val="00AA2CA2"/>
    <w:rsid w:val="00AA6283"/>
    <w:rsid w:val="00AB7B9B"/>
    <w:rsid w:val="00AC0469"/>
    <w:rsid w:val="00AC6D91"/>
    <w:rsid w:val="00AC7121"/>
    <w:rsid w:val="00AE069D"/>
    <w:rsid w:val="00AF132A"/>
    <w:rsid w:val="00AF2365"/>
    <w:rsid w:val="00AF2CB5"/>
    <w:rsid w:val="00AF54A8"/>
    <w:rsid w:val="00B140B1"/>
    <w:rsid w:val="00B14237"/>
    <w:rsid w:val="00B1509D"/>
    <w:rsid w:val="00B2015C"/>
    <w:rsid w:val="00B228CA"/>
    <w:rsid w:val="00B265E3"/>
    <w:rsid w:val="00B43440"/>
    <w:rsid w:val="00B454DB"/>
    <w:rsid w:val="00B553B5"/>
    <w:rsid w:val="00B61A56"/>
    <w:rsid w:val="00B623AD"/>
    <w:rsid w:val="00B663B1"/>
    <w:rsid w:val="00B74CCD"/>
    <w:rsid w:val="00B76A0F"/>
    <w:rsid w:val="00B83127"/>
    <w:rsid w:val="00B93707"/>
    <w:rsid w:val="00BA3457"/>
    <w:rsid w:val="00BA78C7"/>
    <w:rsid w:val="00BB23CD"/>
    <w:rsid w:val="00BB3CD2"/>
    <w:rsid w:val="00BB475D"/>
    <w:rsid w:val="00BC1BB6"/>
    <w:rsid w:val="00BC4167"/>
    <w:rsid w:val="00BC4C04"/>
    <w:rsid w:val="00BC7056"/>
    <w:rsid w:val="00BE14D5"/>
    <w:rsid w:val="00BE2E73"/>
    <w:rsid w:val="00BF0BC1"/>
    <w:rsid w:val="00BF359D"/>
    <w:rsid w:val="00BF6002"/>
    <w:rsid w:val="00C01076"/>
    <w:rsid w:val="00C0272B"/>
    <w:rsid w:val="00C0423D"/>
    <w:rsid w:val="00C056E5"/>
    <w:rsid w:val="00C132D3"/>
    <w:rsid w:val="00C22DAF"/>
    <w:rsid w:val="00C4067F"/>
    <w:rsid w:val="00C40DA1"/>
    <w:rsid w:val="00C4742A"/>
    <w:rsid w:val="00C569B5"/>
    <w:rsid w:val="00C6252C"/>
    <w:rsid w:val="00C71B6B"/>
    <w:rsid w:val="00C75FD6"/>
    <w:rsid w:val="00C77A08"/>
    <w:rsid w:val="00C80822"/>
    <w:rsid w:val="00C819CE"/>
    <w:rsid w:val="00C81A37"/>
    <w:rsid w:val="00C848FE"/>
    <w:rsid w:val="00C860C0"/>
    <w:rsid w:val="00C86310"/>
    <w:rsid w:val="00C95009"/>
    <w:rsid w:val="00CB3644"/>
    <w:rsid w:val="00CB3D90"/>
    <w:rsid w:val="00CB7A1A"/>
    <w:rsid w:val="00CC1F87"/>
    <w:rsid w:val="00CC2DEA"/>
    <w:rsid w:val="00CC46B5"/>
    <w:rsid w:val="00CD00D7"/>
    <w:rsid w:val="00CD063B"/>
    <w:rsid w:val="00CD412C"/>
    <w:rsid w:val="00CD6FF5"/>
    <w:rsid w:val="00CE041D"/>
    <w:rsid w:val="00CE12AD"/>
    <w:rsid w:val="00CE569A"/>
    <w:rsid w:val="00CE6B82"/>
    <w:rsid w:val="00CF02C3"/>
    <w:rsid w:val="00CF3944"/>
    <w:rsid w:val="00D06A39"/>
    <w:rsid w:val="00D07AF2"/>
    <w:rsid w:val="00D26D72"/>
    <w:rsid w:val="00D308D2"/>
    <w:rsid w:val="00D32D53"/>
    <w:rsid w:val="00D3318B"/>
    <w:rsid w:val="00D35D46"/>
    <w:rsid w:val="00D365AB"/>
    <w:rsid w:val="00D4310E"/>
    <w:rsid w:val="00D45557"/>
    <w:rsid w:val="00D5433F"/>
    <w:rsid w:val="00D6036D"/>
    <w:rsid w:val="00D61C23"/>
    <w:rsid w:val="00D62CDC"/>
    <w:rsid w:val="00D677FA"/>
    <w:rsid w:val="00D73B09"/>
    <w:rsid w:val="00D74C02"/>
    <w:rsid w:val="00D819DF"/>
    <w:rsid w:val="00D82A75"/>
    <w:rsid w:val="00D853B1"/>
    <w:rsid w:val="00D917A2"/>
    <w:rsid w:val="00D97478"/>
    <w:rsid w:val="00D9755D"/>
    <w:rsid w:val="00DA1FFB"/>
    <w:rsid w:val="00DA3091"/>
    <w:rsid w:val="00DA481E"/>
    <w:rsid w:val="00DB2EF1"/>
    <w:rsid w:val="00DB37C7"/>
    <w:rsid w:val="00DC1BC4"/>
    <w:rsid w:val="00DC29A9"/>
    <w:rsid w:val="00DC4436"/>
    <w:rsid w:val="00DC5ECE"/>
    <w:rsid w:val="00DC6851"/>
    <w:rsid w:val="00DD0DAB"/>
    <w:rsid w:val="00DD5D8F"/>
    <w:rsid w:val="00DE0F3A"/>
    <w:rsid w:val="00DE22F6"/>
    <w:rsid w:val="00DE7D72"/>
    <w:rsid w:val="00E01675"/>
    <w:rsid w:val="00E07BBE"/>
    <w:rsid w:val="00E1431E"/>
    <w:rsid w:val="00E172F9"/>
    <w:rsid w:val="00E2275D"/>
    <w:rsid w:val="00E26223"/>
    <w:rsid w:val="00E26BE3"/>
    <w:rsid w:val="00E275FC"/>
    <w:rsid w:val="00E32F01"/>
    <w:rsid w:val="00E3644E"/>
    <w:rsid w:val="00E420F4"/>
    <w:rsid w:val="00E4491D"/>
    <w:rsid w:val="00E462B7"/>
    <w:rsid w:val="00E511CE"/>
    <w:rsid w:val="00E52E6F"/>
    <w:rsid w:val="00E5730F"/>
    <w:rsid w:val="00E6106A"/>
    <w:rsid w:val="00E62744"/>
    <w:rsid w:val="00E62C7E"/>
    <w:rsid w:val="00E64602"/>
    <w:rsid w:val="00E6464E"/>
    <w:rsid w:val="00E67C40"/>
    <w:rsid w:val="00E74797"/>
    <w:rsid w:val="00E807A3"/>
    <w:rsid w:val="00E830B6"/>
    <w:rsid w:val="00E966A0"/>
    <w:rsid w:val="00EA04AE"/>
    <w:rsid w:val="00EA33E7"/>
    <w:rsid w:val="00EA372F"/>
    <w:rsid w:val="00EB05D0"/>
    <w:rsid w:val="00EB11C9"/>
    <w:rsid w:val="00EB4144"/>
    <w:rsid w:val="00EB5E5F"/>
    <w:rsid w:val="00EB775F"/>
    <w:rsid w:val="00EC0C42"/>
    <w:rsid w:val="00EC5C38"/>
    <w:rsid w:val="00ED12AA"/>
    <w:rsid w:val="00EE1FF0"/>
    <w:rsid w:val="00EE6E39"/>
    <w:rsid w:val="00EF1688"/>
    <w:rsid w:val="00F0552A"/>
    <w:rsid w:val="00F11D0F"/>
    <w:rsid w:val="00F13B5F"/>
    <w:rsid w:val="00F16044"/>
    <w:rsid w:val="00F21879"/>
    <w:rsid w:val="00F22F20"/>
    <w:rsid w:val="00F25476"/>
    <w:rsid w:val="00F2650A"/>
    <w:rsid w:val="00F37913"/>
    <w:rsid w:val="00F41ACF"/>
    <w:rsid w:val="00F43697"/>
    <w:rsid w:val="00F4729E"/>
    <w:rsid w:val="00F47C47"/>
    <w:rsid w:val="00F5060E"/>
    <w:rsid w:val="00F512D6"/>
    <w:rsid w:val="00F521E4"/>
    <w:rsid w:val="00F53DB3"/>
    <w:rsid w:val="00F73BFE"/>
    <w:rsid w:val="00F773C0"/>
    <w:rsid w:val="00F7776B"/>
    <w:rsid w:val="00F83B62"/>
    <w:rsid w:val="00F8760C"/>
    <w:rsid w:val="00F93309"/>
    <w:rsid w:val="00F936A8"/>
    <w:rsid w:val="00F93959"/>
    <w:rsid w:val="00F94869"/>
    <w:rsid w:val="00F96AA2"/>
    <w:rsid w:val="00FA0975"/>
    <w:rsid w:val="00FA61D1"/>
    <w:rsid w:val="00FA6AAC"/>
    <w:rsid w:val="00FE44E7"/>
    <w:rsid w:val="00FF702E"/>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2"/>
    </o:shapelayout>
  </w:shapeDefaults>
  <w:doNotEmbedSmartTags/>
  <w:decimalSymbol w:val="."/>
  <w:listSeparator w:val=","/>
  <w14:docId w14:val="14CFB744"/>
  <w15:chartTrackingRefBased/>
  <w15:docId w15:val="{63C97740-DFE9-4BFC-AC9B-196DBB0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locked="0"/>
    <w:lsdException w:name="header" w:locked="0"/>
    <w:lsdException w:name="footer" w:locked="0" w:uiPriority="99"/>
    <w:lsdException w:name="caption" w:semiHidden="1" w:unhideWhenUsed="1" w:qFormat="1"/>
    <w:lsdException w:name="annotation reference" w:locked="0"/>
    <w:lsdException w:name="page number" w:locked="0"/>
    <w:lsdException w:name="Title" w:locked="0" w:qFormat="1"/>
    <w:lsdException w:name="Default Paragraph Font" w:locked="0"/>
    <w:lsdException w:name="Body Text" w:locked="0"/>
    <w:lsdException w:name="Subtitle" w:qFormat="1"/>
    <w:lsdException w:name="Body Text 2" w:locked="0"/>
    <w:lsdException w:name="Block Text" w:locked="0"/>
    <w:lsdException w:name="Hyperlink" w:locked="0"/>
    <w:lsdException w:name="Strong" w:qFormat="1"/>
    <w:lsdException w:name="Emphasis" w:qFormat="1"/>
    <w:lsdException w:name="HTML Top of Form" w:locked="0"/>
    <w:lsdException w:name="HTML Bottom of Form" w:locked="0"/>
    <w:lsdException w:name="HTML Preformatted" w:locked="0"/>
    <w:lsdException w:name="HTML Variable" w:semiHidden="1" w:unhideWhenUsed="1"/>
    <w:lsdException w:name="Normal Table" w:locked="0" w:semiHidden="1" w:unhideWhenUsed="1"/>
    <w:lsdException w:name="annotation subject" w:locked="0"/>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lsdException w:name="List Paragraph" w:locked="0"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locked="0"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locked/>
    <w:pPr>
      <w:keepNext/>
      <w:ind w:left="720" w:right="720"/>
      <w:jc w:val="center"/>
      <w:outlineLvl w:val="0"/>
    </w:pPr>
    <w:rPr>
      <w:rFonts w:ascii="Book Antiqua" w:hAnsi="Book Antiqua"/>
      <w:b/>
      <w:bCs/>
    </w:rPr>
  </w:style>
  <w:style w:type="paragraph" w:styleId="Heading2">
    <w:name w:val="heading 2"/>
    <w:basedOn w:val="Normal"/>
    <w:next w:val="Normal"/>
    <w:qFormat/>
    <w:locked/>
    <w:pPr>
      <w:keepNext/>
      <w:spacing w:before="240" w:after="60"/>
      <w:ind w:left="1080" w:right="1080"/>
      <w:outlineLvl w:val="1"/>
    </w:pPr>
    <w:rPr>
      <w:rFonts w:ascii="Arial" w:hAnsi="Arial"/>
      <w:b/>
      <w:i/>
      <w:noProof/>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locked/>
    <w:pPr>
      <w:jc w:val="center"/>
    </w:pPr>
    <w:rPr>
      <w:rFonts w:ascii="Arial" w:hAnsi="Arial"/>
      <w:b/>
      <w:bCs/>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paragraph" w:styleId="HTMLPreformatted">
    <w:name w:val="HTML Preformatted"/>
    <w:basedOn w:val="Normal"/>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Level1">
    <w:name w:val="Level 1"/>
    <w:basedOn w:val="Normal"/>
    <w:locked/>
    <w:pPr>
      <w:widowControl w:val="0"/>
      <w:numPr>
        <w:numId w:val="2"/>
      </w:numPr>
      <w:ind w:left="720" w:hanging="720"/>
      <w:outlineLvl w:val="0"/>
    </w:pPr>
    <w:rPr>
      <w:snapToGrid w:val="0"/>
      <w:szCs w:val="20"/>
    </w:rPr>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character" w:styleId="PageNumber">
    <w:name w:val="page number"/>
    <w:basedOn w:val="DefaultParagraphFont"/>
    <w:locked/>
  </w:style>
  <w:style w:type="paragraph" w:styleId="BodyText">
    <w:name w:val="Body Text"/>
    <w:basedOn w:val="Normal"/>
    <w:locked/>
    <w:rPr>
      <w:rFonts w:ascii="Arial" w:hAnsi="Arial"/>
      <w:sz w:val="20"/>
    </w:rPr>
  </w:style>
  <w:style w:type="paragraph" w:styleId="BodyText2">
    <w:name w:val="Body Text 2"/>
    <w:basedOn w:val="Normal"/>
    <w:locked/>
    <w:rPr>
      <w:rFonts w:ascii="Arial" w:hAnsi="Arial"/>
      <w:sz w:val="22"/>
      <w:szCs w:val="16"/>
    </w:rPr>
  </w:style>
  <w:style w:type="paragraph" w:styleId="BlockText">
    <w:name w:val="Block Text"/>
    <w:basedOn w:val="Normal"/>
    <w:locked/>
    <w:pPr>
      <w:tabs>
        <w:tab w:val="left" w:pos="-1824"/>
        <w:tab w:val="left" w:pos="-1440"/>
        <w:tab w:val="left" w:pos="-672"/>
        <w:tab w:val="left" w:pos="-96"/>
        <w:tab w:val="left" w:pos="768"/>
        <w:tab w:val="left" w:pos="1248"/>
        <w:tab w:val="left" w:pos="1824"/>
        <w:tab w:val="left" w:pos="2400"/>
        <w:tab w:val="left" w:pos="3168"/>
        <w:tab w:val="left" w:pos="3936"/>
        <w:tab w:val="left" w:pos="4608"/>
        <w:tab w:val="left" w:pos="5376"/>
        <w:tab w:val="left" w:pos="6144"/>
        <w:tab w:val="left" w:pos="7008"/>
        <w:tab w:val="left" w:pos="7776"/>
        <w:tab w:val="left" w:pos="8448"/>
        <w:tab w:val="left" w:pos="9216"/>
      </w:tabs>
      <w:ind w:left="-720" w:right="-720"/>
    </w:pPr>
    <w:rPr>
      <w:rFonts w:ascii="Arial" w:hAnsi="Arial"/>
      <w:b/>
      <w:bCs/>
      <w:sz w:val="20"/>
      <w:szCs w:val="18"/>
    </w:rPr>
  </w:style>
  <w:style w:type="paragraph" w:customStyle="1" w:styleId="Default">
    <w:name w:val="Default"/>
    <w:locked/>
    <w:pPr>
      <w:autoSpaceDE w:val="0"/>
      <w:autoSpaceDN w:val="0"/>
      <w:adjustRightInd w:val="0"/>
    </w:pPr>
    <w:rPr>
      <w:color w:val="000000"/>
      <w:sz w:val="24"/>
      <w:szCs w:val="24"/>
    </w:rPr>
  </w:style>
  <w:style w:type="paragraph" w:styleId="BalloonText">
    <w:name w:val="Balloon Text"/>
    <w:basedOn w:val="Normal"/>
    <w:semiHidden/>
    <w:locked/>
    <w:rsid w:val="00265C99"/>
    <w:rPr>
      <w:rFonts w:ascii="Lucida Grande" w:hAnsi="Lucida Grande"/>
      <w:sz w:val="18"/>
      <w:szCs w:val="18"/>
    </w:rPr>
  </w:style>
  <w:style w:type="paragraph" w:styleId="CommentSubject">
    <w:name w:val="annotation subject"/>
    <w:basedOn w:val="CommentText"/>
    <w:next w:val="CommentText"/>
    <w:link w:val="CommentSubjectChar"/>
    <w:locked/>
    <w:rsid w:val="00EB775F"/>
    <w:rPr>
      <w:b/>
      <w:bCs/>
    </w:rPr>
  </w:style>
  <w:style w:type="character" w:customStyle="1" w:styleId="CommentTextChar">
    <w:name w:val="Comment Text Char"/>
    <w:basedOn w:val="DefaultParagraphFont"/>
    <w:link w:val="CommentText"/>
    <w:rsid w:val="00EB775F"/>
  </w:style>
  <w:style w:type="character" w:customStyle="1" w:styleId="CommentSubjectChar">
    <w:name w:val="Comment Subject Char"/>
    <w:link w:val="CommentSubject"/>
    <w:rsid w:val="00EB775F"/>
    <w:rPr>
      <w:b/>
      <w:bCs/>
    </w:rPr>
  </w:style>
  <w:style w:type="paragraph" w:customStyle="1" w:styleId="MediumList2-Accent21">
    <w:name w:val="Medium List 2 - Accent 21"/>
    <w:hidden/>
    <w:rsid w:val="00BF359D"/>
    <w:rPr>
      <w:sz w:val="24"/>
      <w:szCs w:val="24"/>
    </w:rPr>
  </w:style>
  <w:style w:type="paragraph" w:customStyle="1" w:styleId="ColorfulShading-Accent11">
    <w:name w:val="Colorful Shading - Accent 11"/>
    <w:hidden/>
    <w:rsid w:val="006A1672"/>
    <w:rPr>
      <w:sz w:val="24"/>
      <w:szCs w:val="24"/>
    </w:rPr>
  </w:style>
  <w:style w:type="paragraph" w:styleId="ListParagraph">
    <w:name w:val="List Paragraph"/>
    <w:basedOn w:val="Normal"/>
    <w:uiPriority w:val="34"/>
    <w:qFormat/>
    <w:locked/>
    <w:rsid w:val="0044431D"/>
    <w:pPr>
      <w:ind w:left="720"/>
    </w:pPr>
  </w:style>
  <w:style w:type="paragraph" w:styleId="Revision">
    <w:name w:val="Revision"/>
    <w:hidden/>
    <w:rsid w:val="00BC1BB6"/>
    <w:rPr>
      <w:sz w:val="24"/>
      <w:szCs w:val="24"/>
    </w:rPr>
  </w:style>
  <w:style w:type="character" w:styleId="Hyperlink">
    <w:name w:val="Hyperlink"/>
    <w:locked/>
    <w:rsid w:val="00402AB4"/>
    <w:rPr>
      <w:color w:val="0563C1"/>
      <w:u w:val="single"/>
    </w:rPr>
  </w:style>
  <w:style w:type="character" w:styleId="UnresolvedMention">
    <w:name w:val="Unresolved Mention"/>
    <w:uiPriority w:val="47"/>
    <w:locked/>
    <w:rsid w:val="00402AB4"/>
    <w:rPr>
      <w:color w:val="605E5C"/>
      <w:shd w:val="clear" w:color="auto" w:fill="E1DFDD"/>
    </w:rPr>
  </w:style>
  <w:style w:type="character" w:customStyle="1" w:styleId="FooterChar">
    <w:name w:val="Footer Char"/>
    <w:basedOn w:val="DefaultParagraphFont"/>
    <w:link w:val="Footer"/>
    <w:uiPriority w:val="99"/>
    <w:rsid w:val="003675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19024">
      <w:bodyDiv w:val="1"/>
      <w:marLeft w:val="0"/>
      <w:marRight w:val="0"/>
      <w:marTop w:val="0"/>
      <w:marBottom w:val="0"/>
      <w:divBdr>
        <w:top w:val="none" w:sz="0" w:space="0" w:color="auto"/>
        <w:left w:val="none" w:sz="0" w:space="0" w:color="auto"/>
        <w:bottom w:val="none" w:sz="0" w:space="0" w:color="auto"/>
        <w:right w:val="none" w:sz="0" w:space="0" w:color="auto"/>
      </w:divBdr>
    </w:div>
    <w:div w:id="333797780">
      <w:bodyDiv w:val="1"/>
      <w:marLeft w:val="0"/>
      <w:marRight w:val="0"/>
      <w:marTop w:val="0"/>
      <w:marBottom w:val="0"/>
      <w:divBdr>
        <w:top w:val="none" w:sz="0" w:space="0" w:color="auto"/>
        <w:left w:val="none" w:sz="0" w:space="0" w:color="auto"/>
        <w:bottom w:val="none" w:sz="0" w:space="0" w:color="auto"/>
        <w:right w:val="none" w:sz="0" w:space="0" w:color="auto"/>
      </w:divBdr>
    </w:div>
    <w:div w:id="480847447">
      <w:bodyDiv w:val="1"/>
      <w:marLeft w:val="0"/>
      <w:marRight w:val="0"/>
      <w:marTop w:val="0"/>
      <w:marBottom w:val="0"/>
      <w:divBdr>
        <w:top w:val="none" w:sz="0" w:space="0" w:color="auto"/>
        <w:left w:val="none" w:sz="0" w:space="0" w:color="auto"/>
        <w:bottom w:val="none" w:sz="0" w:space="0" w:color="auto"/>
        <w:right w:val="none" w:sz="0" w:space="0" w:color="auto"/>
      </w:divBdr>
    </w:div>
    <w:div w:id="530993543">
      <w:bodyDiv w:val="1"/>
      <w:marLeft w:val="0"/>
      <w:marRight w:val="0"/>
      <w:marTop w:val="0"/>
      <w:marBottom w:val="0"/>
      <w:divBdr>
        <w:top w:val="none" w:sz="0" w:space="0" w:color="auto"/>
        <w:left w:val="none" w:sz="0" w:space="0" w:color="auto"/>
        <w:bottom w:val="none" w:sz="0" w:space="0" w:color="auto"/>
        <w:right w:val="none" w:sz="0" w:space="0" w:color="auto"/>
      </w:divBdr>
    </w:div>
    <w:div w:id="1576623578">
      <w:bodyDiv w:val="1"/>
      <w:marLeft w:val="0"/>
      <w:marRight w:val="0"/>
      <w:marTop w:val="0"/>
      <w:marBottom w:val="0"/>
      <w:divBdr>
        <w:top w:val="none" w:sz="0" w:space="0" w:color="auto"/>
        <w:left w:val="none" w:sz="0" w:space="0" w:color="auto"/>
        <w:bottom w:val="none" w:sz="0" w:space="0" w:color="auto"/>
        <w:right w:val="none" w:sz="0" w:space="0" w:color="auto"/>
      </w:divBdr>
    </w:div>
    <w:div w:id="1600479084">
      <w:bodyDiv w:val="1"/>
      <w:marLeft w:val="0"/>
      <w:marRight w:val="0"/>
      <w:marTop w:val="0"/>
      <w:marBottom w:val="0"/>
      <w:divBdr>
        <w:top w:val="none" w:sz="0" w:space="0" w:color="auto"/>
        <w:left w:val="none" w:sz="0" w:space="0" w:color="auto"/>
        <w:bottom w:val="none" w:sz="0" w:space="0" w:color="auto"/>
        <w:right w:val="none" w:sz="0" w:space="0" w:color="auto"/>
      </w:divBdr>
    </w:div>
    <w:div w:id="188956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searchadmin@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384C-AC2B-457C-8AC8-5C181467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4525</Words>
  <Characters>25795</Characters>
  <Application>Microsoft Office Word</Application>
  <DocSecurity>0</DocSecurity>
  <PresentationFormat>11|.DOC</PresentationFormat>
  <Lines>214</Lines>
  <Paragraphs>60</Paragraphs>
  <ScaleCrop>false</ScaleCrop>
  <HeadingPairs>
    <vt:vector size="2" baseType="variant">
      <vt:variant>
        <vt:lpstr>Title</vt:lpstr>
      </vt:variant>
      <vt:variant>
        <vt:i4>1</vt:i4>
      </vt:variant>
    </vt:vector>
  </HeadingPairs>
  <TitlesOfParts>
    <vt:vector size="1" baseType="lpstr">
      <vt:lpstr>Service Agreement</vt:lpstr>
    </vt:vector>
  </TitlesOfParts>
  <Company>Business &amp; Financial Services, UC San Diego</Company>
  <LinksUpToDate>false</LinksUpToDate>
  <CharactersWithSpaces>30260</CharactersWithSpaces>
  <SharedDoc>false</SharedDoc>
  <HLinks>
    <vt:vector size="6" baseType="variant">
      <vt:variant>
        <vt:i4>5177471</vt:i4>
      </vt:variant>
      <vt:variant>
        <vt:i4>70</vt:i4>
      </vt:variant>
      <vt:variant>
        <vt:i4>0</vt:i4>
      </vt:variant>
      <vt:variant>
        <vt:i4>5</vt:i4>
      </vt:variant>
      <vt:variant>
        <vt:lpwstr>mailto:researchadmin@ucsd.edu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subject/>
  <dc:creator>Nancy Wilson</dc:creator>
  <cp:keywords/>
  <dc:description/>
  <cp:lastModifiedBy>Koga, James</cp:lastModifiedBy>
  <cp:revision>24</cp:revision>
  <cp:lastPrinted>2014-09-10T15:36:00Z</cp:lastPrinted>
  <dcterms:created xsi:type="dcterms:W3CDTF">2024-05-03T17:18:00Z</dcterms:created>
  <dcterms:modified xsi:type="dcterms:W3CDTF">2024-05-29T18:21:00Z</dcterms:modified>
</cp:coreProperties>
</file>